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5509C" w:rsidRDefault="00C73683">
      <w:pPr>
        <w:jc w:val="center"/>
        <w:rPr>
          <w:b/>
          <w:color w:val="000000"/>
          <w:lang w:val="en-US"/>
        </w:rPr>
      </w:pPr>
      <w:r>
        <w:rPr>
          <w:b/>
          <w:color w:val="000000"/>
          <w:lang w:val="en-US"/>
        </w:rPr>
        <w:t>REGULAMIN AUKCJI PRIDE OF POLAND ORAZ SUMMER SALE 2026</w:t>
      </w:r>
    </w:p>
    <w:p w:rsidR="00C5509C" w:rsidRDefault="00C73683">
      <w:pPr>
        <w:spacing w:after="0" w:line="240" w:lineRule="auto"/>
        <w:jc w:val="both"/>
      </w:pPr>
      <w:r>
        <w:rPr>
          <w:color w:val="000000"/>
        </w:rPr>
        <w:t>Niniejszy Regulamin Aukcji został sporządzony w oparciu o przepisy powszechnie obowiązującego prawa</w:t>
      </w:r>
      <w:r>
        <w:rPr>
          <w:color w:val="000000"/>
        </w:rPr>
        <w:br/>
        <w:t>na terytorium Rzeczypospolitej Polskiej.</w:t>
      </w:r>
    </w:p>
    <w:p w:rsidR="00C5509C" w:rsidRDefault="00C73683">
      <w:pPr>
        <w:spacing w:after="0"/>
        <w:jc w:val="both"/>
        <w:rPr>
          <w:color w:val="000000"/>
        </w:rPr>
      </w:pPr>
      <w:r>
        <w:rPr>
          <w:color w:val="000000"/>
        </w:rPr>
        <w:t xml:space="preserve">Regulamin Aukcji określa ogólne zasady udziału w Aukcji </w:t>
      </w:r>
      <w:r>
        <w:rPr>
          <w:color w:val="000000"/>
        </w:rPr>
        <w:t>hybrydowej uczestnikom stacjonarnym</w:t>
      </w:r>
      <w:r>
        <w:rPr>
          <w:color w:val="000000"/>
        </w:rPr>
        <w:br/>
        <w:t xml:space="preserve">oraz Licytacji i zawierania Transakcji, w ramach serwisu internetowego </w:t>
      </w:r>
      <w:proofErr w:type="spellStart"/>
      <w:r>
        <w:rPr>
          <w:color w:val="000000"/>
        </w:rPr>
        <w:t>Equibid</w:t>
      </w:r>
      <w:proofErr w:type="spellEnd"/>
      <w:r>
        <w:rPr>
          <w:color w:val="000000"/>
        </w:rPr>
        <w:t xml:space="preserve"> dostępnego pod adresem </w:t>
      </w:r>
      <w:hyperlink r:id="rId8">
        <w:r>
          <w:rPr>
            <w:rStyle w:val="Hipercze"/>
          </w:rPr>
          <w:t>https://equibid.pl/terms</w:t>
        </w:r>
      </w:hyperlink>
      <w:r>
        <w:rPr>
          <w:color w:val="000000"/>
        </w:rPr>
        <w:t>.</w:t>
      </w:r>
    </w:p>
    <w:p w:rsidR="00C5509C" w:rsidRDefault="00C73683">
      <w:pPr>
        <w:spacing w:after="0"/>
        <w:jc w:val="both"/>
        <w:rPr>
          <w:color w:val="000000"/>
        </w:rPr>
      </w:pPr>
      <w:r>
        <w:rPr>
          <w:color w:val="000000"/>
        </w:rPr>
        <w:t>Regulamin Aukcji określa prawa i obowiązki Uczes</w:t>
      </w:r>
      <w:r>
        <w:rPr>
          <w:color w:val="000000"/>
        </w:rPr>
        <w:t xml:space="preserve">tników oraz inne zasady dotyczące Aukcji. </w:t>
      </w:r>
    </w:p>
    <w:p w:rsidR="00C5509C" w:rsidRDefault="00C73683">
      <w:pPr>
        <w:spacing w:after="0"/>
        <w:jc w:val="both"/>
        <w:rPr>
          <w:color w:val="000000"/>
        </w:rPr>
      </w:pPr>
      <w:r>
        <w:rPr>
          <w:color w:val="000000"/>
        </w:rPr>
        <w:t>Regulamin Aukcji udostępniany jest nieodpłatnie w formie, która umożliwia jego pobieranie, utrwalanie, drukowanie.</w:t>
      </w:r>
    </w:p>
    <w:p w:rsidR="00C5509C" w:rsidRDefault="00C5509C">
      <w:pPr>
        <w:spacing w:after="0"/>
        <w:jc w:val="both"/>
        <w:rPr>
          <w:b/>
          <w:color w:val="000000"/>
        </w:rPr>
      </w:pPr>
    </w:p>
    <w:p w:rsidR="00C5509C" w:rsidRDefault="00C73683">
      <w:pPr>
        <w:spacing w:after="0" w:line="240" w:lineRule="auto"/>
        <w:jc w:val="both"/>
      </w:pPr>
      <w:r>
        <w:rPr>
          <w:b/>
          <w:color w:val="000000"/>
        </w:rPr>
        <w:t>Warunkiem udziału w Aukcji jest zapoznanie się z treścią Regulaminu Aukcji i jego akceptacja. Udz</w:t>
      </w:r>
      <w:r>
        <w:rPr>
          <w:b/>
          <w:color w:val="000000"/>
        </w:rPr>
        <w:t>iał</w:t>
      </w:r>
      <w:r>
        <w:rPr>
          <w:b/>
          <w:color w:val="000000"/>
        </w:rPr>
        <w:br/>
        <w:t>w Aukcji oznacza akceptację Regulaminu Aukcji.</w:t>
      </w:r>
    </w:p>
    <w:p w:rsidR="00C5509C" w:rsidRDefault="00C5509C">
      <w:pPr>
        <w:jc w:val="both"/>
        <w:rPr>
          <w:b/>
          <w:color w:val="000000"/>
        </w:rPr>
      </w:pPr>
    </w:p>
    <w:p w:rsidR="00C5509C" w:rsidRDefault="00C73683">
      <w:pPr>
        <w:jc w:val="center"/>
        <w:rPr>
          <w:color w:val="000000"/>
        </w:rPr>
      </w:pPr>
      <w:r>
        <w:rPr>
          <w:b/>
          <w:color w:val="000000"/>
        </w:rPr>
        <w:t>I. DEFINICJE</w:t>
      </w:r>
    </w:p>
    <w:p w:rsidR="00C5509C" w:rsidRDefault="00C73683">
      <w:pPr>
        <w:spacing w:after="0"/>
        <w:jc w:val="both"/>
        <w:rPr>
          <w:color w:val="000000"/>
        </w:rPr>
      </w:pPr>
      <w:r>
        <w:rPr>
          <w:color w:val="000000"/>
        </w:rPr>
        <w:t>Użyte w Regulaminie Aukcji pojęcia oznaczają:</w:t>
      </w:r>
    </w:p>
    <w:p w:rsidR="00C5509C" w:rsidRDefault="00C73683">
      <w:pPr>
        <w:numPr>
          <w:ilvl w:val="1"/>
          <w:numId w:val="3"/>
        </w:numPr>
        <w:spacing w:after="0"/>
        <w:jc w:val="both"/>
        <w:rPr>
          <w:color w:val="000000"/>
        </w:rPr>
      </w:pPr>
      <w:r>
        <w:rPr>
          <w:color w:val="000000"/>
        </w:rPr>
        <w:t xml:space="preserve">     </w:t>
      </w:r>
      <w:r>
        <w:rPr>
          <w:color w:val="000000"/>
        </w:rPr>
        <w:tab/>
        <w:t>Organizator Aukcji</w:t>
      </w:r>
    </w:p>
    <w:p w:rsidR="00C5509C" w:rsidRDefault="00C73683">
      <w:pPr>
        <w:spacing w:after="0"/>
        <w:ind w:left="708"/>
        <w:jc w:val="both"/>
        <w:rPr>
          <w:color w:val="000000"/>
        </w:rPr>
      </w:pPr>
      <w:r>
        <w:rPr>
          <w:color w:val="000000"/>
        </w:rPr>
        <w:t>Stadnina Koni Janów Podlaski sp. z o.o., Wygoda 3, 21-505 Janów Podlaski NIP: 5370009680,       REGON:030120086.</w:t>
      </w:r>
    </w:p>
    <w:p w:rsidR="00C5509C" w:rsidRDefault="00C73683">
      <w:pPr>
        <w:spacing w:after="0"/>
        <w:jc w:val="both"/>
        <w:rPr>
          <w:color w:val="000000"/>
        </w:rPr>
      </w:pPr>
      <w:r>
        <w:rPr>
          <w:color w:val="000000"/>
        </w:rPr>
        <w:t xml:space="preserve">1.2.   </w:t>
      </w:r>
      <w:r>
        <w:rPr>
          <w:color w:val="000000"/>
        </w:rPr>
        <w:tab/>
        <w:t>Adres poczty elektronicznej</w:t>
      </w:r>
    </w:p>
    <w:p w:rsidR="00C5509C" w:rsidRDefault="00C73683">
      <w:pPr>
        <w:spacing w:after="0"/>
        <w:ind w:left="708"/>
        <w:jc w:val="both"/>
        <w:rPr>
          <w:color w:val="000000"/>
        </w:rPr>
      </w:pPr>
      <w:r>
        <w:rPr>
          <w:color w:val="000000"/>
        </w:rPr>
        <w:t>Oznaczenie systemu teleinformatycznego umożliwiające porozumiewanie się za pomocą środków       komunikacji elektronicznej.</w:t>
      </w:r>
    </w:p>
    <w:p w:rsidR="00C5509C" w:rsidRDefault="00C73683">
      <w:pPr>
        <w:spacing w:after="0"/>
        <w:jc w:val="both"/>
        <w:rPr>
          <w:color w:val="000000"/>
        </w:rPr>
      </w:pPr>
      <w:r>
        <w:rPr>
          <w:color w:val="000000"/>
        </w:rPr>
        <w:t xml:space="preserve">1.3.   </w:t>
      </w:r>
      <w:r>
        <w:rPr>
          <w:color w:val="000000"/>
        </w:rPr>
        <w:tab/>
        <w:t>Dane osobowe</w:t>
      </w:r>
    </w:p>
    <w:p w:rsidR="00C5509C" w:rsidRDefault="00C73683">
      <w:pPr>
        <w:spacing w:after="0"/>
        <w:ind w:left="705"/>
        <w:jc w:val="both"/>
        <w:rPr>
          <w:color w:val="000000"/>
        </w:rPr>
      </w:pPr>
      <w:r>
        <w:rPr>
          <w:color w:val="000000"/>
        </w:rPr>
        <w:t>Wszelkie informacje dotyczące zidentyfikowanej lub możliwej do zidentyfikowania os</w:t>
      </w:r>
      <w:r>
        <w:rPr>
          <w:color w:val="000000"/>
        </w:rPr>
        <w:t>oby fizycznej, osoby prawnej przetwarzane przez Usługodawcę w celu prawidłowego świadczenia Usług określonych w Regulaminie, jak również w celach statystycznych związanych z prowadzeniem Serwisu.</w:t>
      </w:r>
    </w:p>
    <w:p w:rsidR="00C5509C" w:rsidRDefault="00C73683">
      <w:pPr>
        <w:spacing w:after="0"/>
        <w:jc w:val="both"/>
        <w:rPr>
          <w:color w:val="000000"/>
        </w:rPr>
      </w:pPr>
      <w:r>
        <w:rPr>
          <w:color w:val="000000"/>
        </w:rPr>
        <w:t xml:space="preserve">1.4. </w:t>
      </w:r>
      <w:r>
        <w:rPr>
          <w:color w:val="000000"/>
        </w:rPr>
        <w:tab/>
        <w:t>Regulamin serwisu internetowego</w:t>
      </w:r>
    </w:p>
    <w:p w:rsidR="00C5509C" w:rsidRDefault="00C73683">
      <w:pPr>
        <w:spacing w:after="0"/>
        <w:ind w:left="708"/>
        <w:jc w:val="both"/>
        <w:rPr>
          <w:color w:val="000000"/>
        </w:rPr>
      </w:pPr>
      <w:r>
        <w:rPr>
          <w:color w:val="000000"/>
        </w:rPr>
        <w:t xml:space="preserve">Regulamin korzystania </w:t>
      </w:r>
      <w:r>
        <w:rPr>
          <w:color w:val="000000"/>
        </w:rPr>
        <w:t xml:space="preserve">z serwisu internetowego </w:t>
      </w:r>
      <w:proofErr w:type="spellStart"/>
      <w:r>
        <w:rPr>
          <w:color w:val="000000"/>
        </w:rPr>
        <w:t>Equibid</w:t>
      </w:r>
      <w:proofErr w:type="spellEnd"/>
      <w:r>
        <w:rPr>
          <w:color w:val="000000"/>
        </w:rPr>
        <w:t>. Regulamin jest dostępny pod adresem https://equibid.pl.</w:t>
      </w:r>
    </w:p>
    <w:p w:rsidR="00C5509C" w:rsidRDefault="00C73683">
      <w:pPr>
        <w:spacing w:after="0"/>
        <w:jc w:val="both"/>
        <w:rPr>
          <w:color w:val="000000"/>
        </w:rPr>
      </w:pPr>
      <w:r>
        <w:rPr>
          <w:color w:val="000000"/>
        </w:rPr>
        <w:t xml:space="preserve">1.5. </w:t>
      </w:r>
      <w:r>
        <w:rPr>
          <w:color w:val="000000"/>
        </w:rPr>
        <w:tab/>
        <w:t>Serwis internetowy</w:t>
      </w:r>
    </w:p>
    <w:p w:rsidR="00C5509C" w:rsidRDefault="00C73683">
      <w:pPr>
        <w:spacing w:after="0"/>
        <w:ind w:left="708"/>
        <w:jc w:val="both"/>
        <w:rPr>
          <w:color w:val="000000"/>
        </w:rPr>
      </w:pPr>
      <w:r>
        <w:rPr>
          <w:color w:val="000000"/>
        </w:rPr>
        <w:t xml:space="preserve">Rozwiązanie informatyczne </w:t>
      </w:r>
      <w:proofErr w:type="spellStart"/>
      <w:r>
        <w:rPr>
          <w:color w:val="000000"/>
        </w:rPr>
        <w:t>Equibid</w:t>
      </w:r>
      <w:proofErr w:type="spellEnd"/>
      <w:r>
        <w:rPr>
          <w:color w:val="000000"/>
        </w:rPr>
        <w:t xml:space="preserve"> zarządzane przez Usługodawcę, w ramach którego Organizator Aukcji organizuje i prowadzi Aukcję. Serwis jest </w:t>
      </w:r>
      <w:r>
        <w:rPr>
          <w:color w:val="000000"/>
        </w:rPr>
        <w:t>dostępny pod adresem https://equibid.pl.</w:t>
      </w:r>
    </w:p>
    <w:p w:rsidR="00C5509C" w:rsidRDefault="00C73683">
      <w:pPr>
        <w:spacing w:after="0"/>
        <w:jc w:val="both"/>
        <w:rPr>
          <w:color w:val="000000"/>
        </w:rPr>
      </w:pPr>
      <w:r>
        <w:rPr>
          <w:color w:val="000000"/>
        </w:rPr>
        <w:t xml:space="preserve">1.6.    </w:t>
      </w:r>
      <w:r>
        <w:rPr>
          <w:color w:val="000000"/>
        </w:rPr>
        <w:tab/>
        <w:t>System teleinformatyczny</w:t>
      </w:r>
    </w:p>
    <w:p w:rsidR="00C5509C" w:rsidRDefault="00C73683">
      <w:pPr>
        <w:spacing w:after="0"/>
        <w:ind w:left="708"/>
        <w:jc w:val="both"/>
        <w:rPr>
          <w:color w:val="000000"/>
        </w:rPr>
      </w:pPr>
      <w:r>
        <w:rPr>
          <w:color w:val="000000"/>
        </w:rPr>
        <w:t>Zespół współpracujących ze sobą urządzeń informatycznych i oprogramowania zapewniający przetwarzanie i przechowywanie, a także wysyłanie i odbieranie danych poprzez sieci telekomuni</w:t>
      </w:r>
      <w:r>
        <w:rPr>
          <w:color w:val="000000"/>
        </w:rPr>
        <w:t>kacyjne za pomocą właściwego dla danego rodzaju sieci urządzenia końcowego.</w:t>
      </w:r>
    </w:p>
    <w:p w:rsidR="00C5509C" w:rsidRDefault="00C73683">
      <w:pPr>
        <w:spacing w:after="0"/>
        <w:jc w:val="both"/>
        <w:rPr>
          <w:color w:val="000000"/>
        </w:rPr>
      </w:pPr>
      <w:r>
        <w:rPr>
          <w:color w:val="000000"/>
        </w:rPr>
        <w:t xml:space="preserve">1.7.    </w:t>
      </w:r>
      <w:r>
        <w:rPr>
          <w:color w:val="000000"/>
        </w:rPr>
        <w:tab/>
        <w:t>Środki komunikacji elektronicznej</w:t>
      </w:r>
    </w:p>
    <w:p w:rsidR="00C5509C" w:rsidRDefault="00C73683">
      <w:pPr>
        <w:spacing w:after="0"/>
        <w:ind w:left="708"/>
        <w:jc w:val="both"/>
        <w:rPr>
          <w:color w:val="000000"/>
        </w:rPr>
      </w:pPr>
      <w:r>
        <w:rPr>
          <w:color w:val="000000"/>
        </w:rPr>
        <w:t xml:space="preserve">Rozwiązania techniczne, w tym urządzenia teleinformatyczne i współpracujące z nimi narzędzia programowe, umożliwiające indywidualne </w:t>
      </w:r>
      <w:r>
        <w:rPr>
          <w:color w:val="000000"/>
        </w:rPr>
        <w:t>porozumiewanie się na odległość przy wykorzystaniu transmisji danych między Systemami teleinformatycznymi, a w szczególności pocztę elektroniczną.</w:t>
      </w:r>
    </w:p>
    <w:p w:rsidR="00C5509C" w:rsidRDefault="00C73683">
      <w:pPr>
        <w:spacing w:after="0"/>
        <w:ind w:left="705" w:hanging="705"/>
        <w:jc w:val="both"/>
        <w:rPr>
          <w:color w:val="000000"/>
        </w:rPr>
      </w:pPr>
      <w:r>
        <w:rPr>
          <w:color w:val="000000"/>
        </w:rPr>
        <w:lastRenderedPageBreak/>
        <w:t>1.8.</w:t>
      </w:r>
      <w:r>
        <w:rPr>
          <w:color w:val="000000"/>
        </w:rPr>
        <w:tab/>
        <w:t>Przepisy z zakresu ochrony danych osobowych Rozporządzenie Parlamentu Europejskiego i Rady   (UE) 2016/6</w:t>
      </w:r>
      <w:r>
        <w:rPr>
          <w:color w:val="000000"/>
        </w:rPr>
        <w:t>79 z dnia 27 kwietnia 2016 r. w sprawie ochrony osób fizycznych w związku</w:t>
      </w:r>
      <w:r>
        <w:rPr>
          <w:color w:val="000000"/>
        </w:rPr>
        <w:br/>
        <w:t>z przetwarzaniem danych osobowych i w sprawie swobodnego przepływu takich danych</w:t>
      </w:r>
      <w:r>
        <w:rPr>
          <w:color w:val="000000"/>
        </w:rPr>
        <w:br/>
        <w:t>oraz uchylenia dyrektywy 95/46/WE (ogólne rozporządzenie o ochronie danych) (</w:t>
      </w:r>
      <w:proofErr w:type="spellStart"/>
      <w:r>
        <w:rPr>
          <w:color w:val="000000"/>
        </w:rPr>
        <w:t>Dz.Urz.UE.L</w:t>
      </w:r>
      <w:proofErr w:type="spellEnd"/>
      <w:r>
        <w:rPr>
          <w:color w:val="000000"/>
        </w:rPr>
        <w:t xml:space="preserve"> Nr 119, str.</w:t>
      </w:r>
      <w:r>
        <w:rPr>
          <w:color w:val="000000"/>
        </w:rPr>
        <w:t xml:space="preserve"> 1) — zwane inaczej „RODO” oraz ustawa z dnia 10 maja 2018 r. o ochronie danych osobowych (Dz.U. 2018.1000 ze zm.).</w:t>
      </w:r>
    </w:p>
    <w:p w:rsidR="00C5509C" w:rsidRDefault="00C73683">
      <w:pPr>
        <w:spacing w:after="0"/>
        <w:jc w:val="both"/>
        <w:rPr>
          <w:color w:val="000000"/>
        </w:rPr>
      </w:pPr>
      <w:r>
        <w:rPr>
          <w:color w:val="000000"/>
        </w:rPr>
        <w:t xml:space="preserve">1.9. </w:t>
      </w:r>
      <w:r>
        <w:rPr>
          <w:color w:val="000000"/>
        </w:rPr>
        <w:tab/>
        <w:t>Konto serwisu internetowego</w:t>
      </w:r>
    </w:p>
    <w:p w:rsidR="00C5509C" w:rsidRDefault="00C73683">
      <w:pPr>
        <w:spacing w:after="0"/>
        <w:ind w:left="708"/>
        <w:jc w:val="both"/>
        <w:rPr>
          <w:color w:val="000000"/>
        </w:rPr>
      </w:pPr>
      <w:r>
        <w:rPr>
          <w:color w:val="000000"/>
        </w:rPr>
        <w:t>Wyodrębniona część Serwisu zawierająca informacje i uprawnienia przypisane Użytkownikowi, oznaczona logine</w:t>
      </w:r>
      <w:r>
        <w:rPr>
          <w:color w:val="000000"/>
        </w:rPr>
        <w:t>m i hasłem.</w:t>
      </w:r>
    </w:p>
    <w:p w:rsidR="00C5509C" w:rsidRDefault="00C73683">
      <w:pPr>
        <w:spacing w:after="0"/>
        <w:jc w:val="both"/>
        <w:rPr>
          <w:color w:val="000000"/>
        </w:rPr>
      </w:pPr>
      <w:r>
        <w:rPr>
          <w:color w:val="000000"/>
        </w:rPr>
        <w:t xml:space="preserve">1.9.1. </w:t>
      </w:r>
      <w:r>
        <w:rPr>
          <w:color w:val="000000"/>
        </w:rPr>
        <w:tab/>
        <w:t>Konto indywidualne</w:t>
      </w:r>
    </w:p>
    <w:p w:rsidR="00C5509C" w:rsidRDefault="00C73683">
      <w:pPr>
        <w:spacing w:after="0"/>
        <w:ind w:left="708"/>
        <w:jc w:val="both"/>
        <w:rPr>
          <w:color w:val="000000"/>
        </w:rPr>
      </w:pPr>
      <w:r>
        <w:rPr>
          <w:color w:val="000000"/>
        </w:rPr>
        <w:t>Utworzone po Rejestracji indywidualne Konto Użytkownika, za pomocą którego korzysta z treści</w:t>
      </w:r>
      <w:r>
        <w:rPr>
          <w:color w:val="000000"/>
        </w:rPr>
        <w:br/>
        <w:t>i Usług Serwisu.</w:t>
      </w:r>
    </w:p>
    <w:p w:rsidR="00C5509C" w:rsidRDefault="00C73683">
      <w:pPr>
        <w:spacing w:after="0"/>
        <w:jc w:val="both"/>
        <w:rPr>
          <w:color w:val="000000"/>
        </w:rPr>
      </w:pPr>
      <w:r>
        <w:rPr>
          <w:color w:val="000000"/>
        </w:rPr>
        <w:t>1.9.2.</w:t>
      </w:r>
      <w:r>
        <w:rPr>
          <w:color w:val="000000"/>
        </w:rPr>
        <w:tab/>
        <w:t>Konto firmowe</w:t>
      </w:r>
    </w:p>
    <w:p w:rsidR="00C5509C" w:rsidRDefault="00C73683">
      <w:pPr>
        <w:spacing w:after="0"/>
        <w:ind w:left="708"/>
        <w:jc w:val="both"/>
        <w:rPr>
          <w:color w:val="000000"/>
        </w:rPr>
      </w:pPr>
      <w:r>
        <w:rPr>
          <w:color w:val="000000"/>
        </w:rPr>
        <w:t>Utworzone po Rejestracji Konto Użytkownika, za pomocą którego korzysta z treści i Usłu</w:t>
      </w:r>
      <w:r>
        <w:rPr>
          <w:color w:val="000000"/>
        </w:rPr>
        <w:t>g Serwisu</w:t>
      </w:r>
      <w:r>
        <w:rPr>
          <w:color w:val="000000"/>
        </w:rPr>
        <w:br/>
        <w:t>w związku z prowadzoną przez Użytkownika działalnością gospodarczą lub zawodową.</w:t>
      </w:r>
    </w:p>
    <w:p w:rsidR="00C5509C" w:rsidRDefault="00C73683">
      <w:pPr>
        <w:spacing w:after="0"/>
        <w:jc w:val="both"/>
        <w:rPr>
          <w:color w:val="000000"/>
        </w:rPr>
      </w:pPr>
      <w:r>
        <w:rPr>
          <w:color w:val="000000"/>
        </w:rPr>
        <w:t xml:space="preserve">1.10. </w:t>
      </w:r>
      <w:r>
        <w:rPr>
          <w:color w:val="000000"/>
        </w:rPr>
        <w:tab/>
        <w:t>Rejestracja serwisu internetowego</w:t>
      </w:r>
    </w:p>
    <w:p w:rsidR="00C5509C" w:rsidRDefault="00C73683">
      <w:pPr>
        <w:spacing w:after="0"/>
        <w:ind w:left="708"/>
        <w:jc w:val="both"/>
        <w:rPr>
          <w:color w:val="000000"/>
        </w:rPr>
      </w:pPr>
      <w:r>
        <w:rPr>
          <w:color w:val="000000"/>
        </w:rPr>
        <w:t>Czynność polegająca na podaniu właściwych danych, w tym Danych osobowych lub firmowych, które są niezbędne do założenia prze</w:t>
      </w:r>
      <w:r>
        <w:rPr>
          <w:color w:val="000000"/>
        </w:rPr>
        <w:t>z Użytkownika Konta w serwisie internetowym.</w:t>
      </w:r>
    </w:p>
    <w:p w:rsidR="00C5509C" w:rsidRDefault="00C73683">
      <w:pPr>
        <w:spacing w:after="0"/>
        <w:jc w:val="both"/>
        <w:rPr>
          <w:color w:val="000000"/>
        </w:rPr>
      </w:pPr>
      <w:r>
        <w:rPr>
          <w:color w:val="000000"/>
        </w:rPr>
        <w:t xml:space="preserve">1.11. </w:t>
      </w:r>
      <w:r>
        <w:rPr>
          <w:color w:val="000000"/>
        </w:rPr>
        <w:tab/>
        <w:t>Formularz rejestracyjny serwisu internetowego</w:t>
      </w:r>
    </w:p>
    <w:p w:rsidR="00C5509C" w:rsidRDefault="00C73683">
      <w:pPr>
        <w:spacing w:after="0"/>
        <w:ind w:firstLine="708"/>
        <w:jc w:val="both"/>
        <w:rPr>
          <w:color w:val="000000"/>
        </w:rPr>
      </w:pPr>
      <w:r>
        <w:rPr>
          <w:color w:val="000000"/>
        </w:rPr>
        <w:t>Formularz wypełniany przez Użytkownika w celu założenia Konta w Serwisie internetowym.</w:t>
      </w:r>
    </w:p>
    <w:p w:rsidR="00C5509C" w:rsidRDefault="00C73683">
      <w:pPr>
        <w:spacing w:after="0"/>
        <w:jc w:val="both"/>
        <w:rPr>
          <w:color w:val="000000"/>
        </w:rPr>
      </w:pPr>
      <w:r>
        <w:rPr>
          <w:color w:val="000000"/>
        </w:rPr>
        <w:t>1.12.</w:t>
      </w:r>
      <w:r>
        <w:rPr>
          <w:color w:val="000000"/>
        </w:rPr>
        <w:tab/>
        <w:t>Usługi serwisu internetowego</w:t>
      </w:r>
    </w:p>
    <w:p w:rsidR="00C5509C" w:rsidRDefault="00C73683">
      <w:pPr>
        <w:spacing w:after="0"/>
        <w:ind w:left="708"/>
        <w:jc w:val="both"/>
        <w:rPr>
          <w:color w:val="000000"/>
        </w:rPr>
      </w:pPr>
      <w:r>
        <w:rPr>
          <w:color w:val="000000"/>
        </w:rPr>
        <w:t xml:space="preserve">Usługi świadczone drogą elektroniczną przez Usługodawcę na rzecz Użytkownika za pośrednictwem </w:t>
      </w:r>
      <w:r>
        <w:rPr>
          <w:color w:val="000000"/>
        </w:rPr>
        <w:br/>
        <w:t>Serwisu internetowego, w tym: założenie Konta, logowanie, obsługa Konta, udostępnianie treści</w:t>
      </w:r>
      <w:r>
        <w:rPr>
          <w:color w:val="000000"/>
        </w:rPr>
        <w:br/>
        <w:t>i materiałów dotyczących Aukcji i związanych z nią usług lub produk</w:t>
      </w:r>
      <w:r>
        <w:rPr>
          <w:color w:val="000000"/>
        </w:rPr>
        <w:t>tów, w tym udział w Aukcjach, zawieranie Transakcji.</w:t>
      </w:r>
    </w:p>
    <w:p w:rsidR="00C5509C" w:rsidRDefault="00C73683">
      <w:pPr>
        <w:spacing w:after="0"/>
        <w:jc w:val="both"/>
        <w:rPr>
          <w:color w:val="000000"/>
        </w:rPr>
      </w:pPr>
      <w:r>
        <w:rPr>
          <w:color w:val="000000"/>
        </w:rPr>
        <w:t xml:space="preserve">1.13. </w:t>
      </w:r>
      <w:r>
        <w:rPr>
          <w:color w:val="000000"/>
        </w:rPr>
        <w:tab/>
        <w:t>Użytkownik serwisu internetowego</w:t>
      </w:r>
    </w:p>
    <w:p w:rsidR="00C5509C" w:rsidRDefault="00C73683">
      <w:pPr>
        <w:spacing w:after="0"/>
        <w:ind w:left="708"/>
        <w:jc w:val="both"/>
        <w:rPr>
          <w:color w:val="000000"/>
        </w:rPr>
      </w:pPr>
      <w:r>
        <w:rPr>
          <w:color w:val="000000"/>
        </w:rPr>
        <w:t>Osoba fizyczna, osoba prawna, jednostka organizacyjna niebędąca osobą prawną, której ustawa przyznaje zdolność prawną lub inny dopuszczony podmiot, mający pełną zd</w:t>
      </w:r>
      <w:r>
        <w:rPr>
          <w:color w:val="000000"/>
        </w:rPr>
        <w:t>olność do czynności prawnych, który zawarł z Usługodawcą umowę o świadczenie usług drogą elektroniczną dostępnych w ramach Serwisu internetowego, na zasadach określonych w Regulaminie i obowiązujących przepisach prawa.</w:t>
      </w:r>
    </w:p>
    <w:p w:rsidR="00C5509C" w:rsidRDefault="00C73683">
      <w:pPr>
        <w:spacing w:after="0"/>
        <w:jc w:val="both"/>
        <w:rPr>
          <w:color w:val="000000"/>
        </w:rPr>
      </w:pPr>
      <w:r>
        <w:rPr>
          <w:color w:val="000000"/>
        </w:rPr>
        <w:t xml:space="preserve">1.14. </w:t>
      </w:r>
      <w:r>
        <w:rPr>
          <w:color w:val="000000"/>
        </w:rPr>
        <w:tab/>
        <w:t>Uczestnik aukcji</w:t>
      </w:r>
    </w:p>
    <w:p w:rsidR="00C5509C" w:rsidRDefault="00C73683">
      <w:pPr>
        <w:spacing w:after="0"/>
        <w:ind w:left="708"/>
        <w:jc w:val="both"/>
        <w:rPr>
          <w:color w:val="000000"/>
        </w:rPr>
      </w:pPr>
      <w:r>
        <w:rPr>
          <w:color w:val="000000"/>
        </w:rPr>
        <w:t>a) Użytkownik</w:t>
      </w:r>
      <w:r>
        <w:rPr>
          <w:color w:val="000000"/>
        </w:rPr>
        <w:t xml:space="preserve"> serwisu internetowego, który zawiera z Organizatorem Aukcji umowę w zakresie dostępu do organizowanej i prowadzonej przez Organizatora Aukcji i przystępuje do Aukcji, albo  </w:t>
      </w:r>
    </w:p>
    <w:p w:rsidR="00C5509C" w:rsidRDefault="00C73683">
      <w:pPr>
        <w:spacing w:after="0"/>
        <w:ind w:left="708"/>
        <w:jc w:val="both"/>
        <w:rPr>
          <w:color w:val="000000"/>
        </w:rPr>
      </w:pPr>
      <w:r>
        <w:rPr>
          <w:color w:val="000000"/>
        </w:rPr>
        <w:t xml:space="preserve">b) osoba fizyczna, osoba prawna, jednostka organizacyjna niebędąca osobą prawną, </w:t>
      </w:r>
      <w:r>
        <w:rPr>
          <w:color w:val="000000"/>
        </w:rPr>
        <w:t>której ustawa przyznaje zdolność prawną lub inny dopuszczony przez Organizatora Aukcji podmiot, mający pełną zdolność do czynności prawnych, który znajduje się fizycznie w miejscu Aukcji (Aukcji On-Live) oraz</w:t>
      </w:r>
      <w:r>
        <w:rPr>
          <w:color w:val="000000"/>
        </w:rPr>
        <w:br/>
        <w:t>w niej uczestniczy.</w:t>
      </w:r>
    </w:p>
    <w:p w:rsidR="00C5509C" w:rsidRDefault="00C73683">
      <w:pPr>
        <w:spacing w:after="0"/>
        <w:jc w:val="both"/>
        <w:rPr>
          <w:color w:val="000000"/>
        </w:rPr>
      </w:pPr>
      <w:r>
        <w:rPr>
          <w:color w:val="000000"/>
        </w:rPr>
        <w:t xml:space="preserve">1.15. </w:t>
      </w:r>
      <w:r>
        <w:rPr>
          <w:color w:val="000000"/>
        </w:rPr>
        <w:tab/>
        <w:t>Usługodawca</w:t>
      </w:r>
    </w:p>
    <w:p w:rsidR="00C5509C" w:rsidRDefault="00C73683">
      <w:pPr>
        <w:spacing w:after="0"/>
        <w:ind w:left="708"/>
        <w:jc w:val="both"/>
        <w:rPr>
          <w:color w:val="000000"/>
        </w:rPr>
      </w:pPr>
      <w:r>
        <w:rPr>
          <w:color w:val="000000"/>
        </w:rPr>
        <w:t>Zarządza</w:t>
      </w:r>
      <w:r>
        <w:rPr>
          <w:color w:val="000000"/>
        </w:rPr>
        <w:t xml:space="preserve">jący Serwisem internetowym Henryk Święcicki prowadzący działalność gospodarczą pod firmą HS </w:t>
      </w:r>
      <w:proofErr w:type="spellStart"/>
      <w:r>
        <w:rPr>
          <w:color w:val="000000"/>
        </w:rPr>
        <w:t>Events</w:t>
      </w:r>
      <w:proofErr w:type="spellEnd"/>
      <w:r>
        <w:rPr>
          <w:color w:val="000000"/>
        </w:rPr>
        <w:t xml:space="preserve"> Henryk Święcicki, Gąsawy ul. Parkowa 1, 64-500 Szamotuły, NIP: 7871211382, REGON: 634060110.</w:t>
      </w:r>
    </w:p>
    <w:p w:rsidR="00C5509C" w:rsidRDefault="00C73683">
      <w:pPr>
        <w:spacing w:after="0"/>
        <w:jc w:val="both"/>
        <w:rPr>
          <w:color w:val="000000"/>
        </w:rPr>
      </w:pPr>
      <w:r>
        <w:rPr>
          <w:color w:val="000000"/>
        </w:rPr>
        <w:lastRenderedPageBreak/>
        <w:t>1.16.</w:t>
      </w:r>
      <w:r>
        <w:rPr>
          <w:color w:val="000000"/>
        </w:rPr>
        <w:tab/>
        <w:t>Wystawca</w:t>
      </w:r>
    </w:p>
    <w:p w:rsidR="00C5509C" w:rsidRDefault="00C73683">
      <w:pPr>
        <w:spacing w:after="0"/>
        <w:ind w:left="708"/>
        <w:jc w:val="both"/>
        <w:rPr>
          <w:color w:val="000000"/>
        </w:rPr>
      </w:pPr>
      <w:r>
        <w:rPr>
          <w:color w:val="000000"/>
        </w:rPr>
        <w:t>Osoba fizyczna, osoba prawna, jednostka organizac</w:t>
      </w:r>
      <w:r>
        <w:rPr>
          <w:color w:val="000000"/>
        </w:rPr>
        <w:t>yjna niebędąca osobą prawną, której ustawa przyznaje zdolność prawną lub inny dopuszczony przez Organizatora Aukcji podmiot, mający pełną zdolność do czynności prawnych, który zgłasza Organizatorowi Aukcji Obiekt do sprzedaży w ramach Aukcji, który zawiera</w:t>
      </w:r>
      <w:r>
        <w:rPr>
          <w:color w:val="000000"/>
        </w:rPr>
        <w:t xml:space="preserve"> umowę sprzedaży Obiektu z Kupującym. Wystawca ma prawo poznać Uczestników Aukcji przed rozpoczęciem licytacji.</w:t>
      </w:r>
    </w:p>
    <w:p w:rsidR="00C5509C" w:rsidRDefault="00C73683">
      <w:pPr>
        <w:spacing w:after="0"/>
        <w:jc w:val="both"/>
        <w:rPr>
          <w:color w:val="000000"/>
        </w:rPr>
      </w:pPr>
      <w:r>
        <w:rPr>
          <w:color w:val="000000"/>
        </w:rPr>
        <w:t xml:space="preserve">1.17. </w:t>
      </w:r>
      <w:r>
        <w:rPr>
          <w:color w:val="000000"/>
        </w:rPr>
        <w:tab/>
        <w:t>Kupujący</w:t>
      </w:r>
    </w:p>
    <w:p w:rsidR="00C5509C" w:rsidRDefault="00C73683">
      <w:pPr>
        <w:spacing w:after="0"/>
        <w:ind w:left="708"/>
        <w:jc w:val="both"/>
        <w:rPr>
          <w:color w:val="000000"/>
        </w:rPr>
      </w:pPr>
      <w:r>
        <w:rPr>
          <w:color w:val="000000"/>
        </w:rPr>
        <w:t xml:space="preserve">Uczestnik aukcji biorący udział w Licytacji, będący zwycięskim licytantem, który zaoferował najwyższą cenę przyjętą przez </w:t>
      </w:r>
      <w:r>
        <w:rPr>
          <w:color w:val="000000"/>
        </w:rPr>
        <w:t>Aukcjonera, zawiera umowę sprzedaży (kupuje) Obiektu z Wystawcą.</w:t>
      </w:r>
    </w:p>
    <w:p w:rsidR="00C5509C" w:rsidRDefault="00C73683">
      <w:pPr>
        <w:spacing w:after="0"/>
        <w:jc w:val="both"/>
        <w:rPr>
          <w:color w:val="000000"/>
        </w:rPr>
      </w:pPr>
      <w:r>
        <w:rPr>
          <w:color w:val="000000"/>
        </w:rPr>
        <w:t xml:space="preserve">1.18. </w:t>
      </w:r>
      <w:r>
        <w:rPr>
          <w:color w:val="000000"/>
        </w:rPr>
        <w:tab/>
        <w:t>Organizator Aukcji</w:t>
      </w:r>
    </w:p>
    <w:p w:rsidR="00C5509C" w:rsidRDefault="00C73683">
      <w:pPr>
        <w:spacing w:after="0"/>
        <w:ind w:left="708"/>
        <w:jc w:val="both"/>
        <w:rPr>
          <w:color w:val="000000"/>
        </w:rPr>
      </w:pPr>
      <w:r>
        <w:rPr>
          <w:color w:val="000000"/>
        </w:rPr>
        <w:t xml:space="preserve">Stadnina Koni Janów Podlaski Sp. z o.o., Wygoda 3, 21-505 Janów Podlaski, NIP: 5370009680, REGON: 030120086. </w:t>
      </w:r>
    </w:p>
    <w:p w:rsidR="00C5509C" w:rsidRDefault="00C73683">
      <w:pPr>
        <w:spacing w:after="0"/>
        <w:jc w:val="both"/>
        <w:rPr>
          <w:color w:val="000000"/>
        </w:rPr>
      </w:pPr>
      <w:r>
        <w:rPr>
          <w:color w:val="000000"/>
        </w:rPr>
        <w:t xml:space="preserve">1.19. </w:t>
      </w:r>
      <w:r>
        <w:rPr>
          <w:color w:val="000000"/>
        </w:rPr>
        <w:tab/>
        <w:t>UŚUDE</w:t>
      </w:r>
    </w:p>
    <w:p w:rsidR="00C5509C" w:rsidRDefault="00C73683">
      <w:pPr>
        <w:spacing w:after="0"/>
        <w:ind w:firstLine="708"/>
        <w:jc w:val="both"/>
        <w:rPr>
          <w:color w:val="000000"/>
        </w:rPr>
      </w:pPr>
      <w:r>
        <w:rPr>
          <w:color w:val="000000"/>
        </w:rPr>
        <w:t>Ustawa z dnia 18 lipca 2002 r. o świadczen</w:t>
      </w:r>
      <w:r>
        <w:rPr>
          <w:color w:val="000000"/>
        </w:rPr>
        <w:t>iu usług drogą elektroniczną.</w:t>
      </w:r>
    </w:p>
    <w:p w:rsidR="00C5509C" w:rsidRDefault="00C73683">
      <w:pPr>
        <w:spacing w:after="0"/>
        <w:jc w:val="both"/>
        <w:rPr>
          <w:color w:val="000000"/>
        </w:rPr>
      </w:pPr>
      <w:r>
        <w:rPr>
          <w:color w:val="000000"/>
        </w:rPr>
        <w:t xml:space="preserve">1.20. </w:t>
      </w:r>
      <w:r>
        <w:rPr>
          <w:color w:val="000000"/>
        </w:rPr>
        <w:tab/>
        <w:t>Aukcja</w:t>
      </w:r>
    </w:p>
    <w:p w:rsidR="00C5509C" w:rsidRDefault="00C73683">
      <w:pPr>
        <w:spacing w:after="0"/>
        <w:ind w:left="708"/>
        <w:jc w:val="both"/>
        <w:rPr>
          <w:color w:val="000000"/>
        </w:rPr>
      </w:pPr>
      <w:r>
        <w:rPr>
          <w:color w:val="000000"/>
        </w:rPr>
        <w:t xml:space="preserve">Sposób zawierania umów sprzedaży Obiektów prowadzony w formie aukcji publicznej, obejmujący jedną lub więcej Licytacji, polegającej na składaniu Organizatorowi Aukcji w ramach ustalonej procedury konkurencyjnych </w:t>
      </w:r>
      <w:r>
        <w:rPr>
          <w:color w:val="000000"/>
        </w:rPr>
        <w:t xml:space="preserve">ofert przez Uczestników Licytacji w ramach Aukcji (licytantów), w której zwycięski Uczestnik, pod warunkiem przybicia, zawiera umowę sprzedaży (kupuje) Obiektu, o ile ustalona procedura nie stanowi inaczej. Aukcja prowadzona jest w formule hybrydowej, tj. </w:t>
      </w:r>
      <w:r>
        <w:rPr>
          <w:color w:val="000000"/>
        </w:rPr>
        <w:br/>
        <w:t>zdalnie z wykorzystaniem technologii umożliwiającej obustronną komunikację między Organizatorem Aukcji a Użytkownikiem w czasie rzeczywistym (Aukcja On-Line), z jednoczesnym uczestnictwem osób znajdujących się fizycznie w miejscu Aukcji (Aukcja On-Live).</w:t>
      </w:r>
      <w:r>
        <w:t xml:space="preserve"> </w:t>
      </w:r>
      <w:r>
        <w:rPr>
          <w:color w:val="000000"/>
        </w:rPr>
        <w:t>Aukcja odbywa się w siedzibie Organizatora- Stadniny Koni Janów Podlaski Sp. z o.o., Wygoda 3, 21-505 Janów Podlaski.</w:t>
      </w:r>
    </w:p>
    <w:p w:rsidR="00C5509C" w:rsidRDefault="00C73683">
      <w:pPr>
        <w:spacing w:after="0"/>
        <w:jc w:val="both"/>
        <w:rPr>
          <w:color w:val="000000"/>
        </w:rPr>
      </w:pPr>
      <w:r>
        <w:rPr>
          <w:color w:val="000000"/>
        </w:rPr>
        <w:t>1.21.</w:t>
      </w:r>
      <w:r>
        <w:rPr>
          <w:color w:val="000000"/>
        </w:rPr>
        <w:tab/>
        <w:t>Regulamin Aukcji</w:t>
      </w:r>
    </w:p>
    <w:p w:rsidR="00C5509C" w:rsidRDefault="00C73683">
      <w:pPr>
        <w:spacing w:after="0"/>
        <w:ind w:left="708"/>
        <w:jc w:val="both"/>
        <w:rPr>
          <w:color w:val="000000"/>
        </w:rPr>
      </w:pPr>
      <w:r>
        <w:rPr>
          <w:color w:val="000000"/>
        </w:rPr>
        <w:t>Regulamin określający zasady i procedurę organizowania i prowadzenia Aukcji, w tym warunki uczestnictwa w Aukcji lu</w:t>
      </w:r>
      <w:r>
        <w:rPr>
          <w:color w:val="000000"/>
        </w:rPr>
        <w:t>b poszczególnych Licytacjach, warunki zawarcia Transakcji, uprawnienia Aukcjonera oraz uprawnienia Wystawcy. Udostępniany jest Uczestnikowi nieodpłatnie w formie, która umożliwia jego pobieranie, utrwalanie, drukowanie. W przypadku Aukcji On-Live udostępni</w:t>
      </w:r>
      <w:r>
        <w:rPr>
          <w:color w:val="000000"/>
        </w:rPr>
        <w:t>any jest w miejscu prowadzenia Aukcji.</w:t>
      </w:r>
    </w:p>
    <w:p w:rsidR="00C5509C" w:rsidRDefault="00C73683">
      <w:pPr>
        <w:spacing w:after="0"/>
        <w:jc w:val="both"/>
        <w:rPr>
          <w:color w:val="000000"/>
        </w:rPr>
      </w:pPr>
      <w:r>
        <w:rPr>
          <w:color w:val="000000"/>
        </w:rPr>
        <w:t>1.22.</w:t>
      </w:r>
      <w:r>
        <w:rPr>
          <w:color w:val="000000"/>
        </w:rPr>
        <w:tab/>
        <w:t>Licytacja</w:t>
      </w:r>
    </w:p>
    <w:p w:rsidR="00C5509C" w:rsidRDefault="00C73683">
      <w:pPr>
        <w:spacing w:after="0"/>
        <w:ind w:left="708"/>
        <w:jc w:val="both"/>
        <w:rPr>
          <w:color w:val="000000"/>
        </w:rPr>
      </w:pPr>
      <w:r>
        <w:rPr>
          <w:color w:val="000000"/>
        </w:rPr>
        <w:t>Sposób zawierania umowy sprzedaży Obiektu w ramach Aukcji, prowadzony w formie aukcji publicznej, obejmujący jeden Obiekt, polegającej na składaniu Organizatorowi Aukcji w ramach ustalonej procedury ko</w:t>
      </w:r>
      <w:r>
        <w:rPr>
          <w:color w:val="000000"/>
        </w:rPr>
        <w:t>nkurencyjnych ofert przez Uczestników Aukcji (licytantów), w której zwycięski</w:t>
      </w:r>
    </w:p>
    <w:p w:rsidR="00C5509C" w:rsidRDefault="00C73683">
      <w:pPr>
        <w:spacing w:after="0"/>
        <w:ind w:left="708"/>
        <w:jc w:val="both"/>
        <w:rPr>
          <w:color w:val="000000"/>
        </w:rPr>
      </w:pPr>
      <w:r>
        <w:rPr>
          <w:color w:val="000000"/>
        </w:rPr>
        <w:t>Uczestnik, pod warunkiem osiągnięcia ceny przybicia, zawiera umowę sprzedaży (kupuje) Obiektu,</w:t>
      </w:r>
      <w:r>
        <w:rPr>
          <w:color w:val="000000"/>
        </w:rPr>
        <w:br/>
        <w:t>o ile ustalona procedura nie stanowi inaczej. Licytacja prowadzona jest w formule h</w:t>
      </w:r>
      <w:r>
        <w:rPr>
          <w:color w:val="000000"/>
        </w:rPr>
        <w:t xml:space="preserve">ybrydowej, tj. </w:t>
      </w:r>
      <w:r>
        <w:rPr>
          <w:color w:val="000000"/>
        </w:rPr>
        <w:br/>
        <w:t>zdalnie z wykorzystaniem technologii umożliwiającej obustronną komunikację między Organizatorem Aukcji a Użytkownikiem w czasie rzeczywistym (Aukcja On-Line), z jednoczesnym uczestnictwem osób znajdujących się fizycznie w miejscu Aukcji (Au</w:t>
      </w:r>
      <w:r>
        <w:rPr>
          <w:color w:val="000000"/>
        </w:rPr>
        <w:t>kcja On-Live). Organizator Aukcji na wniosek Właściciela Obiektu ma prawo niedopuszczenia do udziału w Licytacji wskazanego przez niego Uczestnika, jeśli — w szczególności na podstawie poprzednich doświadczeń – zachodzą uzasadnione podstawy przyjęcia, iż U</w:t>
      </w:r>
      <w:r>
        <w:rPr>
          <w:color w:val="000000"/>
        </w:rPr>
        <w:t xml:space="preserve">czestnik jest niewiarygodny co do zadośćuczynienia obowiązkom, jakie wiążą </w:t>
      </w:r>
      <w:r>
        <w:rPr>
          <w:color w:val="000000"/>
        </w:rPr>
        <w:lastRenderedPageBreak/>
        <w:t>się z udziałem w Aukcji i jej wygraniem.</w:t>
      </w:r>
      <w:r>
        <w:t xml:space="preserve"> </w:t>
      </w:r>
      <w:r>
        <w:rPr>
          <w:color w:val="000000"/>
        </w:rPr>
        <w:t>Zawarcie umowy sprzedaży w wyniku aukcji następuje</w:t>
      </w:r>
      <w:r>
        <w:rPr>
          <w:color w:val="000000"/>
        </w:rPr>
        <w:br/>
        <w:t>z chwilą przybicia.</w:t>
      </w:r>
      <w:r>
        <w:rPr>
          <w:color w:val="000000"/>
          <w:shd w:val="clear" w:color="auto" w:fill="81D41A"/>
        </w:rPr>
        <w:t xml:space="preserve"> </w:t>
      </w:r>
    </w:p>
    <w:p w:rsidR="00C5509C" w:rsidRDefault="00C73683">
      <w:pPr>
        <w:spacing w:after="0"/>
        <w:jc w:val="both"/>
        <w:rPr>
          <w:color w:val="000000"/>
        </w:rPr>
      </w:pPr>
      <w:r>
        <w:rPr>
          <w:color w:val="000000"/>
        </w:rPr>
        <w:t xml:space="preserve">1.23. </w:t>
      </w:r>
      <w:r>
        <w:rPr>
          <w:color w:val="000000"/>
        </w:rPr>
        <w:tab/>
        <w:t>Obiekt</w:t>
      </w:r>
    </w:p>
    <w:p w:rsidR="00C5509C" w:rsidRDefault="00C73683">
      <w:pPr>
        <w:spacing w:after="0"/>
        <w:ind w:left="708"/>
        <w:jc w:val="both"/>
        <w:rPr>
          <w:color w:val="000000"/>
        </w:rPr>
      </w:pPr>
      <w:r>
        <w:rPr>
          <w:color w:val="000000"/>
        </w:rPr>
        <w:t>Konie będące przedmiotem Licytacji oferowane przez Wys</w:t>
      </w:r>
      <w:r>
        <w:rPr>
          <w:color w:val="000000"/>
        </w:rPr>
        <w:t>tawcę do sprzedaży w ramach Aukcji, lub zarodek, lub nienarodzone źrebięta.</w:t>
      </w:r>
    </w:p>
    <w:p w:rsidR="00C5509C" w:rsidRDefault="00C73683">
      <w:pPr>
        <w:spacing w:after="0"/>
        <w:jc w:val="both"/>
        <w:rPr>
          <w:color w:val="000000"/>
        </w:rPr>
      </w:pPr>
      <w:r>
        <w:rPr>
          <w:color w:val="000000"/>
        </w:rPr>
        <w:t xml:space="preserve">1.24. </w:t>
      </w:r>
      <w:r>
        <w:rPr>
          <w:color w:val="000000"/>
        </w:rPr>
        <w:tab/>
        <w:t>Aukcjoner</w:t>
      </w:r>
    </w:p>
    <w:p w:rsidR="00C5509C" w:rsidRDefault="00C73683">
      <w:pPr>
        <w:spacing w:after="0"/>
        <w:ind w:left="708"/>
        <w:jc w:val="both"/>
        <w:rPr>
          <w:color w:val="000000"/>
        </w:rPr>
      </w:pPr>
      <w:r>
        <w:rPr>
          <w:color w:val="000000"/>
        </w:rPr>
        <w:t>Wyznaczona przez Organizatora osoba prowadząca Aukcję, w tym Licytacje, w szczególności ogłaszająca rozpoczęcie i zakończenie Aukcji, przyjmująca zgłoszone oferty,</w:t>
      </w:r>
      <w:r>
        <w:rPr>
          <w:color w:val="000000"/>
        </w:rPr>
        <w:t xml:space="preserve"> wskazująca zwycięzcę Licytacji na podstawie przybicia rozstrzygająca kolejność zgłoszonych ofert lub innych sporów dotyczących Licytacji.</w:t>
      </w:r>
    </w:p>
    <w:p w:rsidR="00C5509C" w:rsidRDefault="00C73683">
      <w:pPr>
        <w:spacing w:after="0"/>
        <w:jc w:val="both"/>
        <w:rPr>
          <w:color w:val="000000"/>
        </w:rPr>
      </w:pPr>
      <w:r>
        <w:rPr>
          <w:color w:val="000000"/>
        </w:rPr>
        <w:t xml:space="preserve">1.25. </w:t>
      </w:r>
      <w:r>
        <w:rPr>
          <w:color w:val="000000"/>
        </w:rPr>
        <w:tab/>
        <w:t>Cena Wywoławcza</w:t>
      </w:r>
    </w:p>
    <w:p w:rsidR="00C5509C" w:rsidRDefault="00C73683">
      <w:pPr>
        <w:spacing w:after="0"/>
        <w:ind w:firstLine="708"/>
        <w:jc w:val="both"/>
        <w:rPr>
          <w:color w:val="000000"/>
        </w:rPr>
      </w:pPr>
      <w:r>
        <w:rPr>
          <w:color w:val="000000"/>
        </w:rPr>
        <w:t>Kwota za Obiekt, od której rozpoczyna się Licytacja.</w:t>
      </w:r>
    </w:p>
    <w:p w:rsidR="00C5509C" w:rsidRDefault="00C73683">
      <w:pPr>
        <w:spacing w:after="0"/>
        <w:jc w:val="both"/>
        <w:rPr>
          <w:color w:val="000000"/>
        </w:rPr>
      </w:pPr>
      <w:r>
        <w:rPr>
          <w:color w:val="000000"/>
        </w:rPr>
        <w:t xml:space="preserve">1.26. </w:t>
      </w:r>
      <w:r>
        <w:rPr>
          <w:color w:val="000000"/>
        </w:rPr>
        <w:tab/>
        <w:t xml:space="preserve">Cena Minimalna </w:t>
      </w:r>
    </w:p>
    <w:p w:rsidR="00C5509C" w:rsidRDefault="00C73683">
      <w:pPr>
        <w:spacing w:after="0"/>
        <w:ind w:left="708"/>
        <w:jc w:val="both"/>
        <w:rPr>
          <w:color w:val="000000"/>
        </w:rPr>
      </w:pPr>
      <w:r>
        <w:rPr>
          <w:color w:val="000000"/>
        </w:rPr>
        <w:t>Kwota za Obiekt, k</w:t>
      </w:r>
      <w:r>
        <w:rPr>
          <w:color w:val="000000"/>
        </w:rPr>
        <w:t xml:space="preserve">tóra może zostać ustalona przez Wystawcę, a nieosiągnięcie której w ramach Licytacji powoduje </w:t>
      </w:r>
      <w:proofErr w:type="spellStart"/>
      <w:r>
        <w:rPr>
          <w:color w:val="000000"/>
        </w:rPr>
        <w:t>niezawarcie</w:t>
      </w:r>
      <w:proofErr w:type="spellEnd"/>
      <w:r>
        <w:rPr>
          <w:color w:val="000000"/>
        </w:rPr>
        <w:t xml:space="preserve"> umowy sprzedaży Obiektu pomimo osiągnięcia ceny przybicia. Cena Minimalna nie jest jawna. Zastosowanie oraz zasadę funkcjonowania Ceny Minimalnej w ra</w:t>
      </w:r>
      <w:r>
        <w:rPr>
          <w:color w:val="000000"/>
        </w:rPr>
        <w:t>mach Aukcji określa Regulamin Aukcji.</w:t>
      </w:r>
    </w:p>
    <w:p w:rsidR="00C5509C" w:rsidRDefault="00C73683">
      <w:pPr>
        <w:spacing w:after="0"/>
        <w:jc w:val="both"/>
        <w:rPr>
          <w:color w:val="000000"/>
        </w:rPr>
      </w:pPr>
      <w:r>
        <w:rPr>
          <w:color w:val="000000"/>
        </w:rPr>
        <w:t xml:space="preserve">1.27. </w:t>
      </w:r>
      <w:r>
        <w:rPr>
          <w:color w:val="000000"/>
        </w:rPr>
        <w:tab/>
        <w:t>Cena Przybicia</w:t>
      </w:r>
    </w:p>
    <w:p w:rsidR="00C5509C" w:rsidRDefault="00C73683">
      <w:pPr>
        <w:spacing w:after="0"/>
        <w:ind w:firstLine="708"/>
        <w:jc w:val="both"/>
        <w:rPr>
          <w:color w:val="000000"/>
        </w:rPr>
      </w:pPr>
      <w:r>
        <w:rPr>
          <w:color w:val="000000"/>
        </w:rPr>
        <w:t>Cena podana po opuszczeniu młotka przez Aukcjonera, po jej trzykrotnym powtórzeniu.</w:t>
      </w:r>
    </w:p>
    <w:p w:rsidR="00C5509C" w:rsidRDefault="00C73683">
      <w:pPr>
        <w:spacing w:after="0"/>
        <w:jc w:val="both"/>
        <w:rPr>
          <w:color w:val="000000"/>
        </w:rPr>
      </w:pPr>
      <w:r>
        <w:rPr>
          <w:color w:val="000000"/>
        </w:rPr>
        <w:t xml:space="preserve">1.28.   </w:t>
      </w:r>
      <w:r>
        <w:rPr>
          <w:color w:val="000000"/>
        </w:rPr>
        <w:tab/>
        <w:t>Cena Zakupu</w:t>
      </w:r>
    </w:p>
    <w:p w:rsidR="00C5509C" w:rsidRDefault="00C73683">
      <w:pPr>
        <w:spacing w:after="0"/>
        <w:ind w:left="708"/>
        <w:jc w:val="both"/>
        <w:rPr>
          <w:color w:val="000000"/>
        </w:rPr>
      </w:pPr>
      <w:r>
        <w:rPr>
          <w:color w:val="000000"/>
        </w:rPr>
        <w:t>Kwota ustalona w toku Licytacji, będąca efektem ceny przybicia i osiągnięcia co najmniej ce</w:t>
      </w:r>
      <w:r>
        <w:rPr>
          <w:color w:val="000000"/>
        </w:rPr>
        <w:t>ny minimalnej. Cena Zakupu stanowi jednocześnie cenę sprzedaży Obiektu w umowie kupna-sprzedaży Obiektu zawartej między Kupującym a Wystawcą, powiększona o należny podatek od towarów</w:t>
      </w:r>
      <w:r>
        <w:rPr>
          <w:color w:val="000000"/>
        </w:rPr>
        <w:br/>
        <w:t>i usług (VAT) - o ile obowiązek podatkowy wynika z powszechnie obowiązują</w:t>
      </w:r>
      <w:r>
        <w:rPr>
          <w:color w:val="000000"/>
        </w:rPr>
        <w:t xml:space="preserve">cych przepisów prawa, która nie podlega negocjacji po zakończeniu Aukcji. Wystawca, o ile obligują go do tego przepisy prawa,  sporządza i wydaje fakturę obejmującą cenę zakupu Obiektu w wyniku Aukcji. Na kupującym spoczywa obowiązek dostarczenia Wystawcy </w:t>
      </w:r>
      <w:r>
        <w:rPr>
          <w:color w:val="000000"/>
        </w:rPr>
        <w:t xml:space="preserve"> niezbędnych dokumentów pozwalających</w:t>
      </w:r>
      <w:r>
        <w:rPr>
          <w:color w:val="000000"/>
        </w:rPr>
        <w:br/>
        <w:t xml:space="preserve">na zastosowanie przez Wystawcę preferencyjnych stawek podatku VAT, w szczególności: potwierdzenie statusu czynnego podatnika VAT-UE Kupującego z terytorium UE, dostarczenie dokumentów potwierdzających wywóz Obiektu. O </w:t>
      </w:r>
      <w:r>
        <w:rPr>
          <w:color w:val="000000"/>
        </w:rPr>
        <w:t>ile sprzedaż jest realizowana w  ramach mechanizmu wewnątrzwspólnotowej sprzedaży towarów (WDT) lub sprzedaży na export,</w:t>
      </w:r>
      <w:r>
        <w:rPr>
          <w:color w:val="000000"/>
        </w:rPr>
        <w:br/>
        <w:t>to Kupujący ma obowiązek dostarczenia dokumentów potwierdzających wywóz Obiektu poza granice Polski (WDT) lub Unii Europejskiej (export</w:t>
      </w:r>
      <w:r>
        <w:rPr>
          <w:color w:val="000000"/>
        </w:rPr>
        <w:t xml:space="preserve">) w terminie najpóźniej do 45 dni od zakończenia miesiąca, w którym odebrał towar lub wpłacił zaliczkę. W sytuacji nie dostarczenia przez Kupującego w/w dokumentów wywozu lub innych dokumentów uprawniających do zastosowania preferencyjnej stawki VAT, cena </w:t>
      </w:r>
      <w:r>
        <w:rPr>
          <w:color w:val="000000"/>
        </w:rPr>
        <w:t>Zakupu może zostać powiększona o kwotę podatku VAT. Kwota podatku VAT może zostać dodana do faktury sprzedaży lub w późniejszym czasie, wystawiona w postaci faktury korygującej stawkę podatku VAT, w zależności od powzięcia przez Wystawcę informacji o braku</w:t>
      </w:r>
      <w:r>
        <w:rPr>
          <w:color w:val="000000"/>
        </w:rPr>
        <w:t xml:space="preserve"> możliwości zastosowania preferencyjnej stawki VAT.  Organizator nie pośredniczy w przyjmowaniu Ceny Zakupu i przekazywaniu jej Wystawcy. </w:t>
      </w:r>
    </w:p>
    <w:p w:rsidR="00C5509C" w:rsidRDefault="00C73683">
      <w:pPr>
        <w:spacing w:after="0"/>
        <w:jc w:val="both"/>
        <w:rPr>
          <w:color w:val="000000"/>
        </w:rPr>
      </w:pPr>
      <w:r>
        <w:rPr>
          <w:color w:val="000000"/>
        </w:rPr>
        <w:t xml:space="preserve">1.29.   </w:t>
      </w:r>
      <w:r>
        <w:rPr>
          <w:color w:val="000000"/>
        </w:rPr>
        <w:tab/>
        <w:t>Opłata Aukcyjna (dotyczy Wystawcy)</w:t>
      </w:r>
    </w:p>
    <w:p w:rsidR="00C5509C" w:rsidRDefault="00C73683">
      <w:pPr>
        <w:spacing w:after="0"/>
        <w:ind w:firstLine="708"/>
        <w:jc w:val="both"/>
        <w:rPr>
          <w:color w:val="000000"/>
        </w:rPr>
      </w:pPr>
      <w:r>
        <w:rPr>
          <w:color w:val="000000"/>
        </w:rPr>
        <w:t>Opłata zawierająca:</w:t>
      </w:r>
    </w:p>
    <w:p w:rsidR="00C5509C" w:rsidRDefault="00C73683">
      <w:pPr>
        <w:spacing w:after="0"/>
        <w:ind w:left="708"/>
        <w:jc w:val="both"/>
        <w:rPr>
          <w:color w:val="000000"/>
        </w:rPr>
      </w:pPr>
      <w:r>
        <w:rPr>
          <w:color w:val="000000"/>
        </w:rPr>
        <w:lastRenderedPageBreak/>
        <w:t xml:space="preserve">a) kwotę wpisową (wpłacana Organizatorowi) – w </w:t>
      </w:r>
      <w:r>
        <w:rPr>
          <w:color w:val="000000"/>
        </w:rPr>
        <w:t xml:space="preserve">wysokości 5.000,00 PLN brutto (słownie: pięć tysięcy złotych 00/100 brutto) za każdy zgłoszony Obiekt na Aukcję </w:t>
      </w:r>
      <w:proofErr w:type="spellStart"/>
      <w:r>
        <w:rPr>
          <w:color w:val="000000"/>
        </w:rPr>
        <w:t>Pride</w:t>
      </w:r>
      <w:proofErr w:type="spellEnd"/>
      <w:r>
        <w:rPr>
          <w:color w:val="000000"/>
        </w:rPr>
        <w:t xml:space="preserve"> of Poland i 3.500,00 PLN brutto (słownie: trzy tysiące pięćset złotych 00/100 brutto) na Aukcję </w:t>
      </w:r>
      <w:proofErr w:type="spellStart"/>
      <w:r>
        <w:rPr>
          <w:color w:val="000000"/>
        </w:rPr>
        <w:t>Summer</w:t>
      </w:r>
      <w:proofErr w:type="spellEnd"/>
      <w:r>
        <w:rPr>
          <w:color w:val="000000"/>
        </w:rPr>
        <w:t xml:space="preserve"> Sale za każdy zgłoszony Obiekt.</w:t>
      </w:r>
    </w:p>
    <w:p w:rsidR="00C5509C" w:rsidRDefault="00C73683">
      <w:pPr>
        <w:spacing w:after="0"/>
        <w:ind w:left="708"/>
        <w:jc w:val="both"/>
        <w:rPr>
          <w:color w:val="000000"/>
        </w:rPr>
      </w:pPr>
      <w:r>
        <w:rPr>
          <w:color w:val="000000"/>
        </w:rPr>
        <w:t xml:space="preserve">b) </w:t>
      </w:r>
      <w:r>
        <w:rPr>
          <w:color w:val="000000"/>
        </w:rPr>
        <w:t>opłatę prowizyjną od sprzedaży każdego obiektu (wpłacana Organizatorowi) 5% netto (słownie: pięć procent netto) od Ceny Zakupu netto, będąca wynagrodzeniem z tytułu zorganizowanej</w:t>
      </w:r>
      <w:r>
        <w:rPr>
          <w:color w:val="000000"/>
        </w:rPr>
        <w:br/>
        <w:t>i przeprowadzonej Licytacji w Aukcji hybrydowej.</w:t>
      </w:r>
    </w:p>
    <w:p w:rsidR="00C5509C" w:rsidRDefault="00C73683">
      <w:pPr>
        <w:spacing w:after="0"/>
        <w:jc w:val="both"/>
        <w:rPr>
          <w:color w:val="000000"/>
        </w:rPr>
      </w:pPr>
      <w:r>
        <w:rPr>
          <w:color w:val="000000"/>
        </w:rPr>
        <w:t>1.30.</w:t>
      </w:r>
      <w:r>
        <w:rPr>
          <w:color w:val="000000"/>
        </w:rPr>
        <w:tab/>
        <w:t>Transakcja</w:t>
      </w:r>
    </w:p>
    <w:p w:rsidR="00C5509C" w:rsidRDefault="00C73683">
      <w:pPr>
        <w:spacing w:after="0"/>
        <w:ind w:firstLine="708"/>
        <w:jc w:val="both"/>
        <w:rPr>
          <w:color w:val="000000"/>
        </w:rPr>
      </w:pPr>
      <w:r>
        <w:rPr>
          <w:color w:val="000000"/>
        </w:rPr>
        <w:t>Umowa sprz</w:t>
      </w:r>
      <w:r>
        <w:rPr>
          <w:color w:val="000000"/>
        </w:rPr>
        <w:t>edaży Obiektu zawarta między Kupującym a Wystawcą w wyniku Licytacji.</w:t>
      </w:r>
    </w:p>
    <w:p w:rsidR="00C5509C" w:rsidRDefault="00C73683">
      <w:pPr>
        <w:spacing w:after="0"/>
        <w:jc w:val="both"/>
        <w:rPr>
          <w:color w:val="000000"/>
        </w:rPr>
      </w:pPr>
      <w:r>
        <w:rPr>
          <w:color w:val="000000"/>
        </w:rPr>
        <w:t>1.31.</w:t>
      </w:r>
      <w:r>
        <w:rPr>
          <w:color w:val="000000"/>
        </w:rPr>
        <w:tab/>
        <w:t>Postąpienie</w:t>
      </w:r>
    </w:p>
    <w:p w:rsidR="00C5509C" w:rsidRDefault="00C73683">
      <w:pPr>
        <w:spacing w:after="0"/>
        <w:ind w:firstLine="708"/>
        <w:jc w:val="both"/>
        <w:rPr>
          <w:color w:val="000000"/>
        </w:rPr>
      </w:pPr>
      <w:r>
        <w:rPr>
          <w:color w:val="000000"/>
        </w:rPr>
        <w:t>Kwota, o jaką zmienia się cena Obiektu podczas Licytacji.</w:t>
      </w:r>
    </w:p>
    <w:p w:rsidR="00C5509C" w:rsidRDefault="00C73683">
      <w:pPr>
        <w:spacing w:after="0"/>
        <w:jc w:val="both"/>
        <w:rPr>
          <w:color w:val="000000"/>
        </w:rPr>
      </w:pPr>
      <w:r>
        <w:rPr>
          <w:color w:val="000000"/>
        </w:rPr>
        <w:t xml:space="preserve">1.32.  </w:t>
      </w:r>
      <w:r>
        <w:rPr>
          <w:color w:val="000000"/>
        </w:rPr>
        <w:tab/>
        <w:t>Podbicie</w:t>
      </w:r>
    </w:p>
    <w:p w:rsidR="00C5509C" w:rsidRDefault="00C73683">
      <w:pPr>
        <w:spacing w:after="0"/>
        <w:ind w:left="708"/>
        <w:jc w:val="both"/>
        <w:rPr>
          <w:color w:val="000000"/>
        </w:rPr>
      </w:pPr>
      <w:r>
        <w:rPr>
          <w:color w:val="000000"/>
        </w:rPr>
        <w:t xml:space="preserve">Złożenie oferty zawarcia umowy sprzedaży (zakupu) Obiektu przez Uczestnika Aukcji biorącego </w:t>
      </w:r>
      <w:r>
        <w:rPr>
          <w:color w:val="000000"/>
        </w:rPr>
        <w:t>udział w Licytacji.</w:t>
      </w:r>
    </w:p>
    <w:p w:rsidR="00C5509C" w:rsidRDefault="00C73683">
      <w:pPr>
        <w:spacing w:after="0"/>
        <w:jc w:val="both"/>
        <w:rPr>
          <w:color w:val="000000"/>
        </w:rPr>
      </w:pPr>
      <w:r>
        <w:rPr>
          <w:color w:val="000000"/>
        </w:rPr>
        <w:t xml:space="preserve">1.33. </w:t>
      </w:r>
      <w:r>
        <w:rPr>
          <w:color w:val="000000"/>
        </w:rPr>
        <w:tab/>
        <w:t>Katalog</w:t>
      </w:r>
    </w:p>
    <w:p w:rsidR="00C5509C" w:rsidRDefault="00C73683">
      <w:pPr>
        <w:spacing w:after="0"/>
        <w:ind w:left="708"/>
        <w:jc w:val="both"/>
        <w:rPr>
          <w:color w:val="000000"/>
        </w:rPr>
      </w:pPr>
      <w:r>
        <w:rPr>
          <w:color w:val="000000"/>
        </w:rPr>
        <w:t>Dokument przygotowany przez Organizatora Aukcji na podstawie danych i informacji o poszczególnych Obiektach dostarczonych przez Wystawców tych Obiektów, zawierający opis Obiektów.</w:t>
      </w:r>
    </w:p>
    <w:p w:rsidR="00C5509C" w:rsidRDefault="00C73683">
      <w:pPr>
        <w:spacing w:after="0"/>
        <w:ind w:left="737" w:hanging="737"/>
        <w:jc w:val="both"/>
        <w:rPr>
          <w:color w:val="000000"/>
        </w:rPr>
      </w:pPr>
      <w:r>
        <w:rPr>
          <w:color w:val="000000"/>
        </w:rPr>
        <w:t>1.34.     Agent</w:t>
      </w:r>
    </w:p>
    <w:p w:rsidR="00C5509C" w:rsidRDefault="00C73683">
      <w:pPr>
        <w:spacing w:after="0"/>
        <w:ind w:left="737" w:hanging="29"/>
        <w:jc w:val="both"/>
        <w:rPr>
          <w:color w:val="000000"/>
        </w:rPr>
      </w:pPr>
      <w:r>
        <w:rPr>
          <w:color w:val="000000"/>
        </w:rPr>
        <w:t>Osoba działająca w imieni</w:t>
      </w:r>
      <w:r>
        <w:rPr>
          <w:color w:val="000000"/>
        </w:rPr>
        <w:t xml:space="preserve">u i na rzecz Uczestnika aukcji jako jej pełnomocnik. Udzielenie przybicia postąpieniu złożonemu przez Agenta jest skuteczne wobec Uczestnika Aukcji, którego Agent reprezentuje. Agent jest uprawniony do reprezentowania więcej niż jednego Uczestnika Aukcji. </w:t>
      </w:r>
      <w:r>
        <w:rPr>
          <w:color w:val="000000"/>
        </w:rPr>
        <w:t>Agent zostaje dopuszczony do udziału w Aukcji po dokonaniu procesu rejestracji u Organizatora Aukcji i przedstawieniu pełnomocnictwa podmiotu lub podmiotów, które będą przez Agenta reprezentowane w toku Aukcji oraz dowodu uiszczenia wadium.</w:t>
      </w:r>
    </w:p>
    <w:p w:rsidR="00C5509C" w:rsidRDefault="00C73683">
      <w:pPr>
        <w:spacing w:after="0"/>
        <w:jc w:val="both"/>
        <w:rPr>
          <w:color w:val="000000"/>
        </w:rPr>
      </w:pPr>
      <w:r>
        <w:rPr>
          <w:color w:val="000000"/>
        </w:rPr>
        <w:t>1.35</w:t>
      </w:r>
      <w:r>
        <w:rPr>
          <w:color w:val="000000"/>
        </w:rPr>
        <w:tab/>
        <w:t>„</w:t>
      </w:r>
      <w:proofErr w:type="spellStart"/>
      <w:r>
        <w:rPr>
          <w:color w:val="000000"/>
        </w:rPr>
        <w:t>Confirmat</w:t>
      </w:r>
      <w:r>
        <w:rPr>
          <w:color w:val="000000"/>
        </w:rPr>
        <w:t>ion</w:t>
      </w:r>
      <w:proofErr w:type="spellEnd"/>
      <w:r>
        <w:rPr>
          <w:color w:val="000000"/>
        </w:rPr>
        <w:t xml:space="preserve"> </w:t>
      </w:r>
      <w:proofErr w:type="spellStart"/>
      <w:r>
        <w:rPr>
          <w:color w:val="000000"/>
        </w:rPr>
        <w:t>payment</w:t>
      </w:r>
      <w:proofErr w:type="spellEnd"/>
      <w:r>
        <w:rPr>
          <w:color w:val="000000"/>
        </w:rPr>
        <w:t>”</w:t>
      </w:r>
    </w:p>
    <w:p w:rsidR="00C5509C" w:rsidRDefault="00C73683">
      <w:pPr>
        <w:spacing w:after="0"/>
        <w:ind w:left="705"/>
        <w:jc w:val="both"/>
        <w:rPr>
          <w:color w:val="000000"/>
        </w:rPr>
      </w:pPr>
      <w:r>
        <w:rPr>
          <w:color w:val="000000"/>
        </w:rPr>
        <w:t>Kwota płatna niezwłocznie, najpóźniej do 20 minut bez możliwości przedłużenia, po przybiciu ceny Zakupu. Kwota płatna jedynie przez Uczestnika Serwisu Internetowego. Minimalną wysokość oraz zasady zwrotu wpłaconego „</w:t>
      </w:r>
      <w:proofErr w:type="spellStart"/>
      <w:r>
        <w:rPr>
          <w:color w:val="000000"/>
        </w:rPr>
        <w:t>Confirmation</w:t>
      </w:r>
      <w:proofErr w:type="spellEnd"/>
      <w:r>
        <w:rPr>
          <w:color w:val="000000"/>
        </w:rPr>
        <w:t xml:space="preserve"> </w:t>
      </w:r>
      <w:proofErr w:type="spellStart"/>
      <w:r>
        <w:rPr>
          <w:color w:val="000000"/>
        </w:rPr>
        <w:t>Payment</w:t>
      </w:r>
      <w:proofErr w:type="spellEnd"/>
      <w:r>
        <w:rPr>
          <w:color w:val="000000"/>
        </w:rPr>
        <w:t>” ustal</w:t>
      </w:r>
      <w:r>
        <w:rPr>
          <w:color w:val="000000"/>
        </w:rPr>
        <w:t>a odrębny regulamin Serwisu Internetowego.</w:t>
      </w:r>
    </w:p>
    <w:p w:rsidR="00C5509C" w:rsidRDefault="00C5509C">
      <w:pPr>
        <w:spacing w:after="0"/>
        <w:ind w:firstLine="708"/>
        <w:jc w:val="both"/>
        <w:rPr>
          <w:color w:val="000000"/>
        </w:rPr>
      </w:pPr>
    </w:p>
    <w:p w:rsidR="00C5509C" w:rsidRDefault="00C73683">
      <w:pPr>
        <w:spacing w:after="0"/>
        <w:jc w:val="center"/>
        <w:rPr>
          <w:color w:val="000000"/>
        </w:rPr>
      </w:pPr>
      <w:r>
        <w:rPr>
          <w:b/>
          <w:color w:val="000000"/>
        </w:rPr>
        <w:t>II. POSTANOWIENIA OGÓLNE</w:t>
      </w:r>
    </w:p>
    <w:p w:rsidR="00C5509C" w:rsidRDefault="00C73683">
      <w:pPr>
        <w:spacing w:after="0"/>
        <w:jc w:val="both"/>
        <w:rPr>
          <w:color w:val="000000"/>
        </w:rPr>
      </w:pPr>
      <w:r>
        <w:rPr>
          <w:color w:val="000000"/>
        </w:rPr>
        <w:t>2.1.</w:t>
      </w:r>
      <w:r>
        <w:rPr>
          <w:color w:val="000000"/>
        </w:rPr>
        <w:tab/>
        <w:t>Niniejszy Regulamin Aukcji określa:</w:t>
      </w:r>
    </w:p>
    <w:p w:rsidR="00C5509C" w:rsidRDefault="00C73683">
      <w:pPr>
        <w:spacing w:after="0"/>
        <w:ind w:left="708"/>
        <w:jc w:val="both"/>
        <w:rPr>
          <w:color w:val="000000"/>
        </w:rPr>
      </w:pPr>
      <w:r>
        <w:rPr>
          <w:color w:val="000000"/>
        </w:rPr>
        <w:t>2.1.1. prawa i obowiązki Uczestnika, Użytkownika, Wystawcy, Aukcjonera, Organizatora Aukcji dotyczące lub związane z Aukcją,</w:t>
      </w:r>
    </w:p>
    <w:p w:rsidR="00C5509C" w:rsidRDefault="00C73683">
      <w:pPr>
        <w:spacing w:after="0"/>
        <w:ind w:firstLine="708"/>
        <w:jc w:val="both"/>
        <w:rPr>
          <w:color w:val="000000"/>
        </w:rPr>
      </w:pPr>
      <w:r>
        <w:rPr>
          <w:color w:val="000000"/>
        </w:rPr>
        <w:t>2.1.2. zasady uczestn</w:t>
      </w:r>
      <w:r>
        <w:rPr>
          <w:color w:val="000000"/>
        </w:rPr>
        <w:t>ictwa w Aukcji,</w:t>
      </w:r>
    </w:p>
    <w:p w:rsidR="00C5509C" w:rsidRDefault="00C73683">
      <w:pPr>
        <w:spacing w:after="0"/>
        <w:ind w:left="708"/>
        <w:jc w:val="both"/>
        <w:rPr>
          <w:color w:val="000000"/>
        </w:rPr>
      </w:pPr>
      <w:r>
        <w:rPr>
          <w:color w:val="000000"/>
        </w:rPr>
        <w:t>2.2. Uczestnik Aukcji jest zobowiązany do przestrzegania postanowień Regulaminu Aukcji od chwili jego akceptacji.</w:t>
      </w:r>
    </w:p>
    <w:p w:rsidR="00C5509C" w:rsidRDefault="00C73683">
      <w:pPr>
        <w:spacing w:after="0"/>
        <w:ind w:left="705" w:hanging="705"/>
        <w:jc w:val="both"/>
        <w:rPr>
          <w:color w:val="000000"/>
        </w:rPr>
      </w:pPr>
      <w:r>
        <w:rPr>
          <w:color w:val="000000"/>
        </w:rPr>
        <w:t xml:space="preserve">2.3. </w:t>
      </w:r>
      <w:r>
        <w:rPr>
          <w:color w:val="000000"/>
        </w:rPr>
        <w:tab/>
        <w:t>Aukcja prowadzona jest w formie hybrydowej  Aukcji On-Line, czyli w ramach Serwisu a także</w:t>
      </w:r>
      <w:r>
        <w:rPr>
          <w:color w:val="000000"/>
        </w:rPr>
        <w:br/>
        <w:t xml:space="preserve">z jednoczesnym uczestnictwem </w:t>
      </w:r>
      <w:r>
        <w:rPr>
          <w:color w:val="000000"/>
        </w:rPr>
        <w:t>osób znajdujących się fizycznie w miejscu Aukcji (On-Live). Wszelkie informacje zawarte w Serwisie mają charakter jedynie poglądowy i nie stanowią oferty handlowej, chyba że z opublikowanych informacji jednoznacznie wynika odmiennie.</w:t>
      </w:r>
    </w:p>
    <w:p w:rsidR="00C5509C" w:rsidRDefault="00C73683">
      <w:pPr>
        <w:spacing w:after="0"/>
        <w:ind w:left="680" w:hanging="680"/>
        <w:jc w:val="both"/>
        <w:rPr>
          <w:color w:val="000000"/>
        </w:rPr>
      </w:pPr>
      <w:r>
        <w:rPr>
          <w:color w:val="000000"/>
        </w:rPr>
        <w:lastRenderedPageBreak/>
        <w:t xml:space="preserve">2.4. </w:t>
      </w:r>
      <w:r>
        <w:rPr>
          <w:color w:val="000000"/>
        </w:rPr>
        <w:tab/>
        <w:t>Organizator Aukc</w:t>
      </w:r>
      <w:r>
        <w:rPr>
          <w:color w:val="000000"/>
        </w:rPr>
        <w:t>ji zastrzega sobie prawo do wprowadzania zmian, wycofania, odwołania lub modyfikacji Aukcji lub jej warunków, w całości lub części, oraz zmian wycofania, odwołania Licytacji przed ich rozpoczęciem oraz dokonania wszelkich czynności prawnych dozwolonych prz</w:t>
      </w:r>
      <w:r>
        <w:rPr>
          <w:color w:val="000000"/>
        </w:rPr>
        <w:t>ez obowiązujące przepisy prawa. Zmiany nie naruszają praw nabytych.</w:t>
      </w:r>
    </w:p>
    <w:p w:rsidR="00C5509C" w:rsidRDefault="00C5509C">
      <w:pPr>
        <w:spacing w:after="0"/>
        <w:jc w:val="center"/>
        <w:rPr>
          <w:color w:val="000000"/>
        </w:rPr>
      </w:pPr>
    </w:p>
    <w:p w:rsidR="00C5509C" w:rsidRDefault="00C73683">
      <w:pPr>
        <w:spacing w:after="0"/>
        <w:jc w:val="center"/>
        <w:rPr>
          <w:color w:val="000000"/>
        </w:rPr>
      </w:pPr>
      <w:r>
        <w:rPr>
          <w:b/>
          <w:color w:val="000000"/>
        </w:rPr>
        <w:t>III. WARUNKI UDZIAŁU W AUKCJI</w:t>
      </w:r>
    </w:p>
    <w:p w:rsidR="00C5509C" w:rsidRDefault="00C73683">
      <w:pPr>
        <w:spacing w:after="0"/>
        <w:ind w:left="705" w:hanging="705"/>
        <w:jc w:val="both"/>
        <w:rPr>
          <w:color w:val="000000"/>
        </w:rPr>
      </w:pPr>
      <w:r>
        <w:rPr>
          <w:color w:val="000000"/>
        </w:rPr>
        <w:t xml:space="preserve">3.1. </w:t>
      </w:r>
      <w:r>
        <w:rPr>
          <w:color w:val="000000"/>
        </w:rPr>
        <w:tab/>
        <w:t>Aukcja jest prowadzona w formie Aukcji hybrydowej On-Line, tj. w ramach Serwisu internetowego</w:t>
      </w:r>
      <w:r>
        <w:rPr>
          <w:color w:val="000000"/>
        </w:rPr>
        <w:br/>
        <w:t>za pośrednictwem sieci Internet, z jednoczesnym uczestnic</w:t>
      </w:r>
      <w:r>
        <w:rPr>
          <w:color w:val="000000"/>
        </w:rPr>
        <w:t>twem osób znajdujących się fizycznie</w:t>
      </w:r>
      <w:r>
        <w:rPr>
          <w:color w:val="000000"/>
        </w:rPr>
        <w:br/>
        <w:t>w miejscu Aukcji (On-Live). Wymogiem udziału w Aukcji w sposób inny niż w ramach Serwisu Internetowego jest fizyczna, bezpośrednia obecność w miejscu Aukcji. Wymagania techniczne</w:t>
      </w:r>
      <w:r>
        <w:rPr>
          <w:color w:val="000000"/>
          <w:shd w:val="clear" w:color="auto" w:fill="FFFF00"/>
        </w:rPr>
        <w:t xml:space="preserve"> </w:t>
      </w:r>
      <w:r>
        <w:rPr>
          <w:color w:val="000000"/>
        </w:rPr>
        <w:t>niezbędne do udziału w Aukcji w ramach S</w:t>
      </w:r>
      <w:r>
        <w:rPr>
          <w:color w:val="000000"/>
        </w:rPr>
        <w:t>erwisu Internetowego są następujące:</w:t>
      </w:r>
    </w:p>
    <w:p w:rsidR="00C5509C" w:rsidRDefault="00C73683">
      <w:pPr>
        <w:spacing w:after="0"/>
        <w:ind w:firstLine="708"/>
        <w:jc w:val="both"/>
        <w:rPr>
          <w:color w:val="000000"/>
        </w:rPr>
      </w:pPr>
      <w:r>
        <w:rPr>
          <w:color w:val="000000"/>
        </w:rPr>
        <w:t>3.1.1. połączenie z siecią Internet poprzez urządzenie końcowe,</w:t>
      </w:r>
    </w:p>
    <w:p w:rsidR="00C5509C" w:rsidRDefault="00C73683">
      <w:pPr>
        <w:spacing w:after="0"/>
        <w:ind w:firstLine="708"/>
        <w:jc w:val="both"/>
        <w:rPr>
          <w:color w:val="000000"/>
        </w:rPr>
      </w:pPr>
      <w:r>
        <w:rPr>
          <w:color w:val="000000"/>
        </w:rPr>
        <w:t>3.1.2. przeglądarka internetowa umożliwiająca poprzez urządzenie końcowe udział w Aukcji,</w:t>
      </w:r>
    </w:p>
    <w:p w:rsidR="00C5509C" w:rsidRDefault="00C73683">
      <w:pPr>
        <w:spacing w:after="0"/>
        <w:ind w:firstLine="708"/>
        <w:jc w:val="both"/>
        <w:rPr>
          <w:color w:val="000000"/>
        </w:rPr>
      </w:pPr>
      <w:r>
        <w:rPr>
          <w:color w:val="000000"/>
        </w:rPr>
        <w:t>3.1.3. posiadanie aktywnego Konta w Serwisie Internetowym.</w:t>
      </w:r>
    </w:p>
    <w:p w:rsidR="00C5509C" w:rsidRDefault="00C73683">
      <w:pPr>
        <w:spacing w:after="0"/>
        <w:ind w:left="705" w:hanging="705"/>
        <w:jc w:val="both"/>
        <w:rPr>
          <w:color w:val="000000"/>
        </w:rPr>
      </w:pPr>
      <w:r>
        <w:rPr>
          <w:color w:val="000000"/>
        </w:rPr>
        <w:t xml:space="preserve">3.2. </w:t>
      </w:r>
      <w:r>
        <w:rPr>
          <w:color w:val="000000"/>
        </w:rPr>
        <w:tab/>
      </w:r>
      <w:r>
        <w:rPr>
          <w:color w:val="000000"/>
        </w:rPr>
        <w:t xml:space="preserve">Celem prawidłowego udziału w Aukcji w ramach Serwisu Internetowego zalecane jest łącze internetowe o prędkości co najmniej 10 </w:t>
      </w:r>
      <w:proofErr w:type="spellStart"/>
      <w:r>
        <w:rPr>
          <w:color w:val="000000"/>
        </w:rPr>
        <w:t>Mb</w:t>
      </w:r>
      <w:proofErr w:type="spellEnd"/>
      <w:r>
        <w:rPr>
          <w:color w:val="000000"/>
        </w:rPr>
        <w:t>/s, korzystanie z urządzenia końcowego z możliwością odtwarzania obrazu i dźwięku. W innym przypadku udział w Aukcji może być ni</w:t>
      </w:r>
      <w:r>
        <w:rPr>
          <w:color w:val="000000"/>
        </w:rPr>
        <w:t>emożliwy.</w:t>
      </w:r>
    </w:p>
    <w:p w:rsidR="00C5509C" w:rsidRDefault="00C73683">
      <w:pPr>
        <w:spacing w:after="0"/>
        <w:jc w:val="both"/>
        <w:rPr>
          <w:color w:val="000000"/>
        </w:rPr>
      </w:pPr>
      <w:r>
        <w:rPr>
          <w:color w:val="000000"/>
        </w:rPr>
        <w:t xml:space="preserve">3.3. </w:t>
      </w:r>
      <w:r>
        <w:rPr>
          <w:color w:val="000000"/>
        </w:rPr>
        <w:tab/>
        <w:t>Jakość transmisji Aukcji może być zależna od połączenia internetowego oraz urządzenia końcowego</w:t>
      </w:r>
    </w:p>
    <w:p w:rsidR="00C5509C" w:rsidRDefault="00C73683">
      <w:pPr>
        <w:spacing w:after="0"/>
        <w:ind w:firstLine="708"/>
        <w:jc w:val="both"/>
        <w:rPr>
          <w:color w:val="000000"/>
        </w:rPr>
      </w:pPr>
      <w:r>
        <w:rPr>
          <w:color w:val="000000"/>
        </w:rPr>
        <w:t>wykorzystywanego przez Uczestnika Serwisu Internetowego.</w:t>
      </w:r>
    </w:p>
    <w:p w:rsidR="00C5509C" w:rsidRDefault="00C73683">
      <w:pPr>
        <w:spacing w:after="0"/>
        <w:ind w:left="705" w:hanging="705"/>
        <w:jc w:val="both"/>
        <w:rPr>
          <w:color w:val="000000"/>
        </w:rPr>
      </w:pPr>
      <w:r>
        <w:rPr>
          <w:color w:val="000000"/>
        </w:rPr>
        <w:t xml:space="preserve">3.4. </w:t>
      </w:r>
      <w:r>
        <w:rPr>
          <w:color w:val="000000"/>
        </w:rPr>
        <w:tab/>
        <w:t>Organizator Aukcji zastrzega, że uczestnictwo w Aukcji w ramach Serwisu Interneto</w:t>
      </w:r>
      <w:r>
        <w:rPr>
          <w:color w:val="000000"/>
        </w:rPr>
        <w:t>wego może wiązać się ze standardowym ryzykiem związanym z wykorzystaniem sieci Internet. Zaleca się przedsięwzięcie przez Uczestnika odpowiednich czynności w celu ich zminimalizowania. Organizator Aukcji zastrzega, że uczestnictwo w Aukcji poprzez fizyczną</w:t>
      </w:r>
      <w:r>
        <w:rPr>
          <w:color w:val="000000"/>
        </w:rPr>
        <w:t>, bezpośrednią obecność w miejscu Aukcji może wiązać się ze standardowym ryzykiem związanym z przebywaniem w obecności zwierząt, może wiązać się z obowiązkiem przestrzegania zasad przebywania w miejscu Aukcji wprowadzonych przez zarządcę tego miejsca lub O</w:t>
      </w:r>
      <w:r>
        <w:rPr>
          <w:color w:val="000000"/>
        </w:rPr>
        <w:t>rganizatora Aukcji.</w:t>
      </w:r>
    </w:p>
    <w:p w:rsidR="00C5509C" w:rsidRDefault="00C73683">
      <w:pPr>
        <w:spacing w:after="0"/>
        <w:ind w:left="705" w:hanging="705"/>
        <w:jc w:val="both"/>
        <w:rPr>
          <w:color w:val="000000"/>
        </w:rPr>
      </w:pPr>
      <w:r>
        <w:rPr>
          <w:color w:val="000000"/>
        </w:rPr>
        <w:t xml:space="preserve">3.5. </w:t>
      </w:r>
      <w:r>
        <w:rPr>
          <w:color w:val="000000"/>
        </w:rPr>
        <w:tab/>
        <w:t>Regulamin Aukcji ustala Organizator Aukcji. Organizator Aukcji ustala warunki i zasady udziału</w:t>
      </w:r>
      <w:r>
        <w:rPr>
          <w:color w:val="000000"/>
        </w:rPr>
        <w:br/>
        <w:t>w Aukcji. Warunkiem udziału w Aukcji przez Uczestnika jest akceptacja Regulaminu Aukcji. Organizator zastrzega sobie prawo do zmiany re</w:t>
      </w:r>
      <w:r>
        <w:rPr>
          <w:color w:val="000000"/>
        </w:rPr>
        <w:t>gulaminu.</w:t>
      </w:r>
      <w:r>
        <w:rPr>
          <w:color w:val="000000"/>
          <w:shd w:val="clear" w:color="auto" w:fill="81D41A"/>
        </w:rPr>
        <w:t xml:space="preserve"> </w:t>
      </w:r>
    </w:p>
    <w:p w:rsidR="00C5509C" w:rsidRDefault="00C73683">
      <w:pPr>
        <w:spacing w:after="0"/>
        <w:ind w:left="705" w:hanging="705"/>
        <w:jc w:val="both"/>
        <w:rPr>
          <w:color w:val="000000"/>
        </w:rPr>
      </w:pPr>
      <w:r>
        <w:rPr>
          <w:color w:val="000000"/>
        </w:rPr>
        <w:t>3.6.</w:t>
      </w:r>
      <w:r>
        <w:rPr>
          <w:color w:val="000000"/>
        </w:rPr>
        <w:tab/>
        <w:t>Organizator Aukcji może utrwalać przebieg Aukcji za pomocą urządzeń rejestrujących obraz lub dźwięk.</w:t>
      </w:r>
    </w:p>
    <w:p w:rsidR="00C5509C" w:rsidRDefault="00C73683">
      <w:pPr>
        <w:spacing w:after="0"/>
        <w:ind w:left="705" w:hanging="705"/>
        <w:jc w:val="both"/>
        <w:rPr>
          <w:color w:val="000000"/>
        </w:rPr>
      </w:pPr>
      <w:r>
        <w:rPr>
          <w:color w:val="000000"/>
        </w:rPr>
        <w:t xml:space="preserve">3.7. </w:t>
      </w:r>
      <w:r>
        <w:rPr>
          <w:color w:val="000000"/>
        </w:rPr>
        <w:tab/>
        <w:t>Uczestnik Aukcji wpłaca jedno Wadium w kwocie 5.000,00 EUR (słownie: pięć tysięcy 00/100 EUR), niezależnie od tego ile obiektów zamie</w:t>
      </w:r>
      <w:r>
        <w:rPr>
          <w:color w:val="000000"/>
        </w:rPr>
        <w:t>rza kupić. Niewpłacenie wadium stanowi podstawę niedopuszczenia do Aukcji. Wpłata wadium następuje w formie:</w:t>
      </w:r>
    </w:p>
    <w:p w:rsidR="00C5509C" w:rsidRDefault="00C73683">
      <w:pPr>
        <w:spacing w:after="0"/>
        <w:ind w:left="705"/>
        <w:jc w:val="both"/>
        <w:rPr>
          <w:color w:val="000000"/>
        </w:rPr>
      </w:pPr>
      <w:r>
        <w:rPr>
          <w:color w:val="000000"/>
        </w:rPr>
        <w:t xml:space="preserve">a) </w:t>
      </w:r>
      <w:r>
        <w:rPr>
          <w:color w:val="000000"/>
          <w:u w:val="single"/>
        </w:rPr>
        <w:t>dla Uczestnika On-Live</w:t>
      </w:r>
      <w:r>
        <w:rPr>
          <w:color w:val="000000"/>
        </w:rPr>
        <w:t xml:space="preserve">: na rachunek bankowy, na numer podany przez organizatora na stronie internetowej </w:t>
      </w:r>
      <w:hyperlink r:id="rId9">
        <w:r>
          <w:rPr>
            <w:rStyle w:val="Hipercze"/>
          </w:rPr>
          <w:t>www.prideofpoland.eu</w:t>
        </w:r>
      </w:hyperlink>
      <w:r>
        <w:t xml:space="preserve"> </w:t>
      </w:r>
      <w:r>
        <w:rPr>
          <w:color w:val="000000"/>
        </w:rPr>
        <w:t>(w walucie PLN, EUR), albo gotówką (w walucie PLN, EUR), albo bezgotówkowo (w walucie PLN, EUR) przy użyciu terminala płatniczego — jeżeli zostaną udostępnione warunki techniczne do zapłaty bezgotówkowej przy użyciu terminala p</w:t>
      </w:r>
      <w:r>
        <w:rPr>
          <w:color w:val="000000"/>
        </w:rPr>
        <w:t xml:space="preserve">łatniczego. </w:t>
      </w:r>
    </w:p>
    <w:p w:rsidR="00C5509C" w:rsidRDefault="00C73683">
      <w:pPr>
        <w:spacing w:after="0"/>
        <w:ind w:left="705"/>
        <w:jc w:val="both"/>
        <w:rPr>
          <w:color w:val="000000"/>
        </w:rPr>
      </w:pPr>
      <w:r>
        <w:rPr>
          <w:color w:val="000000"/>
        </w:rPr>
        <w:t xml:space="preserve">b) </w:t>
      </w:r>
      <w:r>
        <w:rPr>
          <w:color w:val="000000"/>
          <w:u w:val="single"/>
        </w:rPr>
        <w:t>dla Uczestnika On-Line</w:t>
      </w:r>
      <w:r>
        <w:rPr>
          <w:color w:val="000000"/>
        </w:rPr>
        <w:t xml:space="preserve">: za pomocą serwisu Internetowego </w:t>
      </w:r>
      <w:proofErr w:type="spellStart"/>
      <w:r>
        <w:rPr>
          <w:color w:val="000000"/>
        </w:rPr>
        <w:t>Equibid</w:t>
      </w:r>
      <w:proofErr w:type="spellEnd"/>
      <w:r>
        <w:rPr>
          <w:color w:val="000000"/>
        </w:rPr>
        <w:t>.</w:t>
      </w:r>
    </w:p>
    <w:p w:rsidR="00C5509C" w:rsidRDefault="00C73683">
      <w:pPr>
        <w:spacing w:after="0"/>
        <w:ind w:left="705" w:hanging="705"/>
        <w:jc w:val="both"/>
        <w:rPr>
          <w:color w:val="000000"/>
        </w:rPr>
      </w:pPr>
      <w:r>
        <w:rPr>
          <w:color w:val="000000"/>
        </w:rPr>
        <w:t>3.8.</w:t>
      </w:r>
      <w:r>
        <w:rPr>
          <w:color w:val="000000"/>
        </w:rPr>
        <w:tab/>
        <w:t>W sytuacji wpłaty wadium w walucie PLN, do przeliczenia należy przyjąć kurs średni ogłaszany przez Narodowy Bank Polski (NBP) wg Tabeli A, z ostatniego dnia roboczego pop</w:t>
      </w:r>
      <w:r>
        <w:rPr>
          <w:color w:val="000000"/>
        </w:rPr>
        <w:t xml:space="preserve">rzedzającego dzień wpłaty. </w:t>
      </w:r>
    </w:p>
    <w:p w:rsidR="00C5509C" w:rsidRDefault="00C73683">
      <w:pPr>
        <w:spacing w:after="0"/>
        <w:jc w:val="both"/>
        <w:rPr>
          <w:color w:val="000000"/>
        </w:rPr>
      </w:pPr>
      <w:r>
        <w:rPr>
          <w:color w:val="000000"/>
        </w:rPr>
        <w:t>3.9.</w:t>
      </w:r>
      <w:r>
        <w:rPr>
          <w:color w:val="000000"/>
        </w:rPr>
        <w:tab/>
        <w:t xml:space="preserve">Wadium uznaje się za wpłacone jeżeli wpłata wadium zostanie: </w:t>
      </w:r>
    </w:p>
    <w:p w:rsidR="00C5509C" w:rsidRDefault="00C73683">
      <w:pPr>
        <w:numPr>
          <w:ilvl w:val="0"/>
          <w:numId w:val="2"/>
        </w:numPr>
        <w:spacing w:after="0"/>
        <w:jc w:val="both"/>
        <w:rPr>
          <w:color w:val="000000"/>
        </w:rPr>
      </w:pPr>
      <w:r>
        <w:rPr>
          <w:color w:val="000000"/>
        </w:rPr>
        <w:lastRenderedPageBreak/>
        <w:t>uznana na rachunku bankowym Organizatora Aukcji przed rozpoczęciem danej części Aukcji (</w:t>
      </w:r>
      <w:proofErr w:type="spellStart"/>
      <w:r>
        <w:rPr>
          <w:color w:val="000000"/>
        </w:rPr>
        <w:t>Pride</w:t>
      </w:r>
      <w:proofErr w:type="spellEnd"/>
      <w:r>
        <w:rPr>
          <w:color w:val="000000"/>
        </w:rPr>
        <w:t xml:space="preserve"> of Poland oraz </w:t>
      </w:r>
      <w:proofErr w:type="spellStart"/>
      <w:r>
        <w:rPr>
          <w:color w:val="000000"/>
        </w:rPr>
        <w:t>Summer</w:t>
      </w:r>
      <w:proofErr w:type="spellEnd"/>
      <w:r>
        <w:rPr>
          <w:color w:val="000000"/>
        </w:rPr>
        <w:t xml:space="preserve"> Sale), lub wpłacający posiada dokument </w:t>
      </w:r>
      <w:r>
        <w:rPr>
          <w:color w:val="000000"/>
        </w:rPr>
        <w:t>bankowy potwierdzający skuteczną zapłatę, lub</w:t>
      </w:r>
    </w:p>
    <w:p w:rsidR="00C5509C" w:rsidRDefault="00C73683">
      <w:pPr>
        <w:numPr>
          <w:ilvl w:val="0"/>
          <w:numId w:val="2"/>
        </w:numPr>
        <w:spacing w:after="0"/>
        <w:jc w:val="both"/>
        <w:rPr>
          <w:color w:val="000000"/>
        </w:rPr>
      </w:pPr>
      <w:r>
        <w:rPr>
          <w:color w:val="000000"/>
        </w:rPr>
        <w:t>dokonana bezgotówkowo przy użyciu terminala płatniczego nie później niż przed rozpoczęciem danej części Aukcji (</w:t>
      </w:r>
      <w:proofErr w:type="spellStart"/>
      <w:r>
        <w:rPr>
          <w:color w:val="000000"/>
        </w:rPr>
        <w:t>Pride</w:t>
      </w:r>
      <w:proofErr w:type="spellEnd"/>
      <w:r>
        <w:rPr>
          <w:color w:val="000000"/>
        </w:rPr>
        <w:t xml:space="preserve"> of Poland oraz </w:t>
      </w:r>
      <w:proofErr w:type="spellStart"/>
      <w:r>
        <w:rPr>
          <w:color w:val="000000"/>
        </w:rPr>
        <w:t>Summer</w:t>
      </w:r>
      <w:proofErr w:type="spellEnd"/>
      <w:r>
        <w:rPr>
          <w:color w:val="000000"/>
        </w:rPr>
        <w:t xml:space="preserve"> Sale) — jeżeli zostaną udostępnione warunki techniczne do zapłaty </w:t>
      </w:r>
      <w:r>
        <w:rPr>
          <w:color w:val="000000"/>
        </w:rPr>
        <w:t>bezgotówkowej przy użyciu terminala płatniczego, lub</w:t>
      </w:r>
    </w:p>
    <w:p w:rsidR="00C5509C" w:rsidRDefault="00C73683">
      <w:pPr>
        <w:numPr>
          <w:ilvl w:val="0"/>
          <w:numId w:val="2"/>
        </w:numPr>
        <w:spacing w:after="0"/>
        <w:jc w:val="both"/>
        <w:rPr>
          <w:color w:val="000000"/>
        </w:rPr>
      </w:pPr>
      <w:r>
        <w:rPr>
          <w:color w:val="000000"/>
        </w:rPr>
        <w:t>wpłacona gotówką osobie wyznaczonej przez Organizatora Aukcji nie wcześniej niż przed rozpoczęciem danej części Aukcji (</w:t>
      </w:r>
      <w:proofErr w:type="spellStart"/>
      <w:r>
        <w:rPr>
          <w:color w:val="000000"/>
        </w:rPr>
        <w:t>Pride</w:t>
      </w:r>
      <w:proofErr w:type="spellEnd"/>
      <w:r>
        <w:rPr>
          <w:color w:val="000000"/>
        </w:rPr>
        <w:t xml:space="preserve"> of Poland oraz </w:t>
      </w:r>
      <w:proofErr w:type="spellStart"/>
      <w:r>
        <w:rPr>
          <w:color w:val="000000"/>
        </w:rPr>
        <w:t>Summer</w:t>
      </w:r>
      <w:proofErr w:type="spellEnd"/>
      <w:r>
        <w:rPr>
          <w:color w:val="000000"/>
        </w:rPr>
        <w:t xml:space="preserve"> Sale).  </w:t>
      </w:r>
    </w:p>
    <w:p w:rsidR="00C5509C" w:rsidRDefault="00C5509C">
      <w:pPr>
        <w:spacing w:after="0"/>
        <w:ind w:left="705"/>
        <w:jc w:val="both"/>
        <w:rPr>
          <w:color w:val="000000"/>
        </w:rPr>
      </w:pPr>
    </w:p>
    <w:p w:rsidR="00C5509C" w:rsidRDefault="00C73683">
      <w:pPr>
        <w:spacing w:after="0"/>
        <w:ind w:left="705" w:hanging="705"/>
        <w:jc w:val="both"/>
        <w:rPr>
          <w:color w:val="000000"/>
        </w:rPr>
      </w:pPr>
      <w:r>
        <w:rPr>
          <w:color w:val="000000"/>
        </w:rPr>
        <w:t>3.10</w:t>
      </w:r>
      <w:r>
        <w:rPr>
          <w:color w:val="000000"/>
        </w:rPr>
        <w:tab/>
        <w:t>W przypadku wpłaty Wadium gotówką koniec</w:t>
      </w:r>
      <w:r>
        <w:rPr>
          <w:color w:val="000000"/>
        </w:rPr>
        <w:t>zne jest podanie danych osobowych Uczestnika Aukcji oraz numeru rachunku bankowego, w celu umożliwienia zwrotu Wadium, na wypadek nieodebrania wadium w gotówce. W przypadku zawarcia Transakcji, Wadium zabezpiecza zapłatę Ceny Zakupu</w:t>
      </w:r>
      <w:r>
        <w:rPr>
          <w:color w:val="000000"/>
        </w:rPr>
        <w:br/>
        <w:t>a Organizator Aukcji lu</w:t>
      </w:r>
      <w:r>
        <w:rPr>
          <w:color w:val="000000"/>
        </w:rPr>
        <w:t>b Usługodawca przekazuje wadium Wystawcy zgodnie z warunkami umowy</w:t>
      </w:r>
      <w:r>
        <w:rPr>
          <w:color w:val="000000"/>
        </w:rPr>
        <w:br/>
        <w:t xml:space="preserve">z Wystawcą. W przypadku </w:t>
      </w:r>
      <w:proofErr w:type="spellStart"/>
      <w:r>
        <w:rPr>
          <w:color w:val="000000"/>
        </w:rPr>
        <w:t>niezawarcia</w:t>
      </w:r>
      <w:proofErr w:type="spellEnd"/>
      <w:r>
        <w:rPr>
          <w:color w:val="000000"/>
        </w:rPr>
        <w:t xml:space="preserve"> Transakcji Wadium podlega zwrotowi w terminie 30 dni od dnia zakończenia Aukcji. Za datę zwrotu Wadium uznaje się odpowiednio dzień zwrotu gotówki lub dz</w:t>
      </w:r>
      <w:r>
        <w:rPr>
          <w:color w:val="000000"/>
        </w:rPr>
        <w:t>ień obciążenia rachunku bankowego, z którego realizowany jest zwrot wadium. Z kwoty zwracanego lub przekazywanego Wadium Organizator lub Usługodawca potrąci opłaty bankowe poniesione w związku z otrzymaniem,  zwrotem oraz przekazaniem Wadium. W przypadku n</w:t>
      </w:r>
      <w:r>
        <w:rPr>
          <w:color w:val="000000"/>
        </w:rPr>
        <w:t>abycia przez Uczestnika Aukcji kilku Obiektów, kwota Wadium jest dzielona proporcjonalnie  </w:t>
      </w:r>
      <w:r>
        <w:rPr>
          <w:rFonts w:ascii="Arial;Helvetica;sans-serif" w:hAnsi="Arial;Helvetica;sans-serif"/>
          <w:color w:val="000000"/>
        </w:rPr>
        <w:t>do ilości zakupionych Obiektów</w:t>
      </w:r>
      <w:r>
        <w:rPr>
          <w:color w:val="000000"/>
        </w:rPr>
        <w:t> i przekazywana poszczególnym Wystawcom na poczet ceny zakupu.</w:t>
      </w:r>
      <w:r>
        <w:rPr>
          <w:color w:val="000000"/>
          <w:shd w:val="clear" w:color="auto" w:fill="FFFF00"/>
        </w:rPr>
        <w:t xml:space="preserve"> </w:t>
      </w:r>
    </w:p>
    <w:p w:rsidR="00C5509C" w:rsidRDefault="00C73683">
      <w:pPr>
        <w:spacing w:after="0"/>
        <w:ind w:left="705" w:hanging="705"/>
        <w:jc w:val="both"/>
        <w:rPr>
          <w:color w:val="000000"/>
        </w:rPr>
      </w:pPr>
      <w:r>
        <w:rPr>
          <w:color w:val="000000"/>
        </w:rPr>
        <w:t xml:space="preserve">3.11. </w:t>
      </w:r>
      <w:r>
        <w:rPr>
          <w:color w:val="000000"/>
        </w:rPr>
        <w:tab/>
        <w:t xml:space="preserve">Jeżeli Pełnomocnik (Agent) jest umocowany do działania w ramach </w:t>
      </w:r>
      <w:r>
        <w:rPr>
          <w:color w:val="000000"/>
        </w:rPr>
        <w:t>Aukcji przez więcej niż jednego Uczestnika, na mocy przedstawionych umów, taki Pełnomocnik jest zobowiązany do wniesienia jednego wadium.</w:t>
      </w:r>
    </w:p>
    <w:p w:rsidR="00C5509C" w:rsidRDefault="00C5509C">
      <w:pPr>
        <w:spacing w:after="0"/>
        <w:jc w:val="center"/>
        <w:rPr>
          <w:color w:val="000000"/>
        </w:rPr>
      </w:pPr>
    </w:p>
    <w:p w:rsidR="00C5509C" w:rsidRDefault="00C73683">
      <w:pPr>
        <w:spacing w:after="0"/>
        <w:jc w:val="center"/>
        <w:rPr>
          <w:color w:val="000000"/>
        </w:rPr>
      </w:pPr>
      <w:r>
        <w:rPr>
          <w:b/>
          <w:color w:val="000000"/>
        </w:rPr>
        <w:t>IV. WARUNKI AUKCJI</w:t>
      </w:r>
    </w:p>
    <w:p w:rsidR="00C5509C" w:rsidRDefault="00C73683">
      <w:pPr>
        <w:spacing w:after="0"/>
        <w:jc w:val="both"/>
        <w:rPr>
          <w:color w:val="000000"/>
        </w:rPr>
      </w:pPr>
      <w:r>
        <w:rPr>
          <w:color w:val="000000"/>
        </w:rPr>
        <w:t>4.1.</w:t>
      </w:r>
      <w:r>
        <w:rPr>
          <w:color w:val="000000"/>
        </w:rPr>
        <w:tab/>
        <w:t>Aukcja prowadzona jest zgodnie z Regulaminem Aukcji oraz Umową Współpracy-Aukcyjną.</w:t>
      </w:r>
    </w:p>
    <w:p w:rsidR="00C5509C" w:rsidRDefault="00C73683">
      <w:pPr>
        <w:spacing w:after="0"/>
        <w:ind w:left="705" w:hanging="705"/>
        <w:jc w:val="both"/>
        <w:rPr>
          <w:color w:val="000000"/>
        </w:rPr>
      </w:pPr>
      <w:r>
        <w:rPr>
          <w:color w:val="000000"/>
        </w:rPr>
        <w:t>4.2.</w:t>
      </w:r>
      <w:r>
        <w:rPr>
          <w:color w:val="000000"/>
        </w:rPr>
        <w:tab/>
        <w:t>Regu</w:t>
      </w:r>
      <w:r>
        <w:rPr>
          <w:color w:val="000000"/>
        </w:rPr>
        <w:t>lamin Aukcji udostępniany jest nieodpłatnie w formie, która umożliwia jego pobieranie, utrwalanie, drukowanie. Udział w Aukcji oznacza akceptację Regulaminu Aukcji.</w:t>
      </w:r>
    </w:p>
    <w:p w:rsidR="00C5509C" w:rsidRDefault="00C73683">
      <w:pPr>
        <w:spacing w:after="0"/>
        <w:ind w:left="705" w:hanging="705"/>
        <w:jc w:val="both"/>
        <w:rPr>
          <w:color w:val="000000"/>
        </w:rPr>
      </w:pPr>
      <w:r>
        <w:rPr>
          <w:color w:val="000000"/>
        </w:rPr>
        <w:t xml:space="preserve">4.3. </w:t>
      </w:r>
      <w:r>
        <w:rPr>
          <w:color w:val="000000"/>
        </w:rPr>
        <w:tab/>
        <w:t>Organizator Aukcji świadczy usługi zgodnie z Regulaminem Aukcji. Ma prawo do jego zmi</w:t>
      </w:r>
      <w:r>
        <w:rPr>
          <w:color w:val="000000"/>
        </w:rPr>
        <w:t>any</w:t>
      </w:r>
      <w:r>
        <w:rPr>
          <w:color w:val="000000"/>
        </w:rPr>
        <w:br/>
        <w:t>i modyfikacji na każdym etapie.</w:t>
      </w:r>
    </w:p>
    <w:p w:rsidR="00C5509C" w:rsidRDefault="00C73683">
      <w:pPr>
        <w:spacing w:after="0"/>
        <w:ind w:left="705" w:hanging="705"/>
        <w:jc w:val="both"/>
        <w:rPr>
          <w:color w:val="000000"/>
        </w:rPr>
      </w:pPr>
      <w:r>
        <w:rPr>
          <w:color w:val="000000"/>
        </w:rPr>
        <w:t xml:space="preserve">4.4. </w:t>
      </w:r>
      <w:r>
        <w:rPr>
          <w:color w:val="000000"/>
        </w:rPr>
        <w:tab/>
        <w:t>W celu udziału w Aukcji w ramach Serwisu Internetowego Użytkownik Aukcji powinien posiadać Konto w Serwisie Internetowym, zapisać się do Aukcji oraz zaakceptować Regulamin Aukcji. W celu udziału w Aukcji w sposób i</w:t>
      </w:r>
      <w:r>
        <w:rPr>
          <w:color w:val="000000"/>
        </w:rPr>
        <w:t>nny niż w ramach Serwisu Internetowego wymagana jest fizyczna, bezpośrednia obecność w miejscu Aukcji.</w:t>
      </w:r>
    </w:p>
    <w:p w:rsidR="00C5509C" w:rsidRDefault="00C73683">
      <w:pPr>
        <w:spacing w:after="0"/>
        <w:ind w:left="705" w:hanging="705"/>
        <w:jc w:val="both"/>
        <w:rPr>
          <w:color w:val="000000"/>
        </w:rPr>
      </w:pPr>
      <w:r>
        <w:rPr>
          <w:color w:val="000000"/>
        </w:rPr>
        <w:t xml:space="preserve">4.5. </w:t>
      </w:r>
      <w:r>
        <w:rPr>
          <w:color w:val="000000"/>
        </w:rPr>
        <w:tab/>
        <w:t>Organizator Aukcji udostępnia Użytkownikowi Aukcji Katalog. Katalog nie stanowi oferty</w:t>
      </w:r>
      <w:r>
        <w:rPr>
          <w:color w:val="000000"/>
        </w:rPr>
        <w:br/>
        <w:t>w rozumieniu przepisów powszechnie obowiązującego prawa i ma</w:t>
      </w:r>
      <w:r>
        <w:rPr>
          <w:color w:val="000000"/>
        </w:rPr>
        <w:t xml:space="preserve"> charakter wyłącznie informacyjny.</w:t>
      </w:r>
    </w:p>
    <w:p w:rsidR="00C5509C" w:rsidRDefault="00C73683">
      <w:pPr>
        <w:spacing w:after="0"/>
        <w:ind w:left="705" w:hanging="705"/>
        <w:jc w:val="both"/>
        <w:rPr>
          <w:color w:val="000000"/>
        </w:rPr>
      </w:pPr>
      <w:r>
        <w:rPr>
          <w:color w:val="000000"/>
        </w:rPr>
        <w:t xml:space="preserve">4.6. </w:t>
      </w:r>
      <w:r>
        <w:rPr>
          <w:color w:val="000000"/>
        </w:rPr>
        <w:tab/>
        <w:t>Dane Użytkownika Serwisu Internetowego pozwalające na logowanie się do Konta, a tym samym udział w Aukcji w ramach w/w Serwisu, mają charakter poufny. Użytkownik Aukcji nie może udostępniać tych danych osobom trzeci</w:t>
      </w:r>
      <w:r>
        <w:rPr>
          <w:color w:val="000000"/>
        </w:rPr>
        <w:t>m.</w:t>
      </w:r>
    </w:p>
    <w:p w:rsidR="00C5509C" w:rsidRDefault="00C73683">
      <w:pPr>
        <w:spacing w:after="0"/>
        <w:ind w:left="705" w:hanging="705"/>
        <w:jc w:val="both"/>
        <w:rPr>
          <w:color w:val="000000"/>
        </w:rPr>
      </w:pPr>
      <w:r>
        <w:rPr>
          <w:color w:val="000000"/>
        </w:rPr>
        <w:t xml:space="preserve">4.7. </w:t>
      </w:r>
      <w:r>
        <w:rPr>
          <w:color w:val="000000"/>
        </w:rPr>
        <w:tab/>
        <w:t>Zabrania się udostępniania swojego Konta osobom trzecim. Organizator Aukcji nie ponosi odpowiedzialności za posłużenie się danymi do logowania Użytkownika Serwisu Internetowego przez osoby trzecie. Wszelkie działania podejmowane z Konta Uczestnika</w:t>
      </w:r>
      <w:r>
        <w:rPr>
          <w:color w:val="000000"/>
        </w:rPr>
        <w:t xml:space="preserve"> Aukcji odnotowywane są jako </w:t>
      </w:r>
      <w:r>
        <w:rPr>
          <w:color w:val="000000"/>
        </w:rPr>
        <w:lastRenderedPageBreak/>
        <w:t>działania Uczestnika Aukcji. Użytkownik Serwisu Internetowego ponosi odpowiedzialność</w:t>
      </w:r>
      <w:r>
        <w:rPr>
          <w:color w:val="000000"/>
        </w:rPr>
        <w:br/>
        <w:t>za udostępnienie Konta osobom trzecim.</w:t>
      </w:r>
    </w:p>
    <w:p w:rsidR="00C5509C" w:rsidRDefault="00C73683">
      <w:pPr>
        <w:spacing w:after="0"/>
        <w:ind w:left="705" w:hanging="705"/>
        <w:jc w:val="both"/>
        <w:rPr>
          <w:color w:val="000000"/>
        </w:rPr>
      </w:pPr>
      <w:r>
        <w:rPr>
          <w:color w:val="000000"/>
        </w:rPr>
        <w:t>4.8.</w:t>
      </w:r>
      <w:r>
        <w:rPr>
          <w:color w:val="000000"/>
        </w:rPr>
        <w:tab/>
        <w:t>Uczestnik Aukcji godzi się, że w ramach transmisji danych online czas potrzebny na wysłanie danyc</w:t>
      </w:r>
      <w:r>
        <w:rPr>
          <w:color w:val="000000"/>
        </w:rPr>
        <w:t xml:space="preserve">h </w:t>
      </w:r>
      <w:r>
        <w:rPr>
          <w:color w:val="000000"/>
        </w:rPr>
        <w:tab/>
        <w:t>i otrzymanie informacji zwrotnej może być uzależniony w szczególności od przepustowości wykorzystywanego przez Uczestnika Aukcji łącza internetowego, a z tego względu Usługodawca lub Organizator Aukcji mogą otrzymywać dane lub informacje z opóźnieniem.</w:t>
      </w:r>
    </w:p>
    <w:p w:rsidR="00C5509C" w:rsidRDefault="00C73683">
      <w:pPr>
        <w:spacing w:after="0"/>
        <w:jc w:val="both"/>
        <w:rPr>
          <w:color w:val="000000"/>
        </w:rPr>
      </w:pPr>
      <w:r>
        <w:rPr>
          <w:color w:val="000000"/>
        </w:rPr>
        <w:t xml:space="preserve">4.9. </w:t>
      </w:r>
      <w:r>
        <w:rPr>
          <w:color w:val="000000"/>
        </w:rPr>
        <w:tab/>
        <w:t>Aukcję organizuje i prowadzi Organizator Aukcji, w tym w zakresie ujawniania Obiektów, Postąpień,</w:t>
      </w:r>
    </w:p>
    <w:p w:rsidR="00C5509C" w:rsidRDefault="00C73683">
      <w:pPr>
        <w:spacing w:after="0"/>
        <w:ind w:firstLine="708"/>
        <w:jc w:val="both"/>
        <w:rPr>
          <w:color w:val="000000"/>
        </w:rPr>
      </w:pPr>
      <w:r>
        <w:rPr>
          <w:color w:val="000000"/>
        </w:rPr>
        <w:t>Podbić, Cen Wywoławczych.</w:t>
      </w:r>
    </w:p>
    <w:p w:rsidR="00C5509C" w:rsidRDefault="00C73683">
      <w:pPr>
        <w:spacing w:after="0"/>
        <w:ind w:left="705" w:hanging="705"/>
        <w:jc w:val="both"/>
        <w:rPr>
          <w:color w:val="000000"/>
        </w:rPr>
      </w:pPr>
      <w:r>
        <w:rPr>
          <w:color w:val="000000"/>
        </w:rPr>
        <w:t xml:space="preserve">4.10. </w:t>
      </w:r>
      <w:r>
        <w:rPr>
          <w:color w:val="000000"/>
        </w:rPr>
        <w:tab/>
        <w:t xml:space="preserve">Aukcja będzie się toczyła w dwóch częściach, tj. </w:t>
      </w:r>
      <w:r>
        <w:rPr>
          <w:color w:val="000000"/>
          <w:lang w:val="en-US"/>
        </w:rPr>
        <w:t xml:space="preserve">Pride of Poland </w:t>
      </w:r>
      <w:proofErr w:type="spellStart"/>
      <w:r>
        <w:rPr>
          <w:color w:val="000000"/>
          <w:lang w:val="en-US"/>
        </w:rPr>
        <w:t>oraz</w:t>
      </w:r>
      <w:proofErr w:type="spellEnd"/>
      <w:r>
        <w:rPr>
          <w:color w:val="000000"/>
          <w:lang w:val="en-US"/>
        </w:rPr>
        <w:t xml:space="preserve"> Summer Sale. </w:t>
      </w:r>
      <w:r>
        <w:rPr>
          <w:color w:val="000000"/>
        </w:rPr>
        <w:t xml:space="preserve">Część Aukcji — </w:t>
      </w:r>
      <w:proofErr w:type="spellStart"/>
      <w:r>
        <w:rPr>
          <w:color w:val="000000"/>
        </w:rPr>
        <w:t>Pride</w:t>
      </w:r>
      <w:proofErr w:type="spellEnd"/>
      <w:r>
        <w:rPr>
          <w:color w:val="000000"/>
        </w:rPr>
        <w:t xml:space="preserve"> of Poland rozpo</w:t>
      </w:r>
      <w:r>
        <w:rPr>
          <w:color w:val="000000"/>
        </w:rPr>
        <w:t>cznie się w dniu 09.08.2026 r. o godzinie podanej przez Organizatora Aukcji</w:t>
      </w:r>
      <w:r>
        <w:rPr>
          <w:color w:val="000000"/>
        </w:rPr>
        <w:br/>
        <w:t xml:space="preserve">na stronie internetowej </w:t>
      </w:r>
      <w:hyperlink r:id="rId10">
        <w:r>
          <w:rPr>
            <w:rStyle w:val="Hipercze"/>
          </w:rPr>
          <w:t>www.prideofpoland.eu</w:t>
        </w:r>
      </w:hyperlink>
      <w:r>
        <w:rPr>
          <w:color w:val="000000"/>
        </w:rPr>
        <w:t xml:space="preserve"> . Część Aukcji — </w:t>
      </w:r>
      <w:proofErr w:type="spellStart"/>
      <w:r>
        <w:rPr>
          <w:color w:val="000000"/>
        </w:rPr>
        <w:t>Summer</w:t>
      </w:r>
      <w:proofErr w:type="spellEnd"/>
      <w:r>
        <w:rPr>
          <w:color w:val="000000"/>
        </w:rPr>
        <w:t xml:space="preserve"> Sale rozpocznie się w dniu</w:t>
      </w:r>
      <w:r>
        <w:rPr>
          <w:color w:val="000000"/>
          <w:shd w:val="clear" w:color="auto" w:fill="FFFF00"/>
        </w:rPr>
        <w:t xml:space="preserve"> </w:t>
      </w:r>
      <w:r>
        <w:rPr>
          <w:color w:val="000000"/>
        </w:rPr>
        <w:t>10.08.2026 r o godzinie podanej prze</w:t>
      </w:r>
      <w:r>
        <w:rPr>
          <w:color w:val="000000"/>
        </w:rPr>
        <w:t xml:space="preserve">z Organizatora Aukcji na stronie internetowej </w:t>
      </w:r>
      <w:hyperlink r:id="rId11">
        <w:r>
          <w:rPr>
            <w:rStyle w:val="Hipercze"/>
          </w:rPr>
          <w:t>www.prideofpoland.eu</w:t>
        </w:r>
      </w:hyperlink>
      <w:r>
        <w:rPr>
          <w:color w:val="000000"/>
        </w:rPr>
        <w:t xml:space="preserve"> . Miejscem, w którym odbywa się Aukcja jest Wygoda 3, 21-505 Janów Podlaski (Stadnina Koni Janów Podlaski Sp. z o.o.).</w:t>
      </w:r>
    </w:p>
    <w:p w:rsidR="00C5509C" w:rsidRDefault="00C73683">
      <w:pPr>
        <w:spacing w:after="0"/>
        <w:jc w:val="both"/>
        <w:rPr>
          <w:color w:val="000000"/>
        </w:rPr>
      </w:pPr>
      <w:r>
        <w:rPr>
          <w:color w:val="000000"/>
        </w:rPr>
        <w:t xml:space="preserve">4.11. </w:t>
      </w:r>
      <w:r>
        <w:rPr>
          <w:color w:val="000000"/>
        </w:rPr>
        <w:tab/>
        <w:t>Aukcja jest pro</w:t>
      </w:r>
      <w:r>
        <w:rPr>
          <w:color w:val="000000"/>
        </w:rPr>
        <w:t>wadzona w języku angielskim.</w:t>
      </w:r>
    </w:p>
    <w:p w:rsidR="00C5509C" w:rsidRDefault="00C73683">
      <w:pPr>
        <w:spacing w:after="0"/>
        <w:jc w:val="both"/>
        <w:rPr>
          <w:color w:val="000000"/>
        </w:rPr>
      </w:pPr>
      <w:r>
        <w:rPr>
          <w:color w:val="000000"/>
        </w:rPr>
        <w:t xml:space="preserve">4.12. </w:t>
      </w:r>
      <w:r>
        <w:rPr>
          <w:color w:val="000000"/>
        </w:rPr>
        <w:tab/>
        <w:t>Ceny na Aukcji podawane są w walucie EURO.</w:t>
      </w:r>
    </w:p>
    <w:p w:rsidR="00C5509C" w:rsidRDefault="00C73683">
      <w:pPr>
        <w:spacing w:after="0"/>
        <w:jc w:val="both"/>
        <w:rPr>
          <w:color w:val="000000"/>
        </w:rPr>
      </w:pPr>
      <w:r>
        <w:rPr>
          <w:color w:val="000000"/>
        </w:rPr>
        <w:t xml:space="preserve">4.13. </w:t>
      </w:r>
      <w:r>
        <w:rPr>
          <w:color w:val="000000"/>
        </w:rPr>
        <w:tab/>
        <w:t>Organizator Aukcji decyduje o kolejności, w jakiej Obiekty będą wystawiane na Aukcji.</w:t>
      </w:r>
    </w:p>
    <w:p w:rsidR="00C5509C" w:rsidRDefault="00C73683">
      <w:pPr>
        <w:spacing w:after="0"/>
        <w:ind w:left="705" w:hanging="705"/>
        <w:jc w:val="both"/>
        <w:rPr>
          <w:color w:val="000000"/>
        </w:rPr>
      </w:pPr>
      <w:r>
        <w:rPr>
          <w:color w:val="000000"/>
        </w:rPr>
        <w:t xml:space="preserve">4.14. </w:t>
      </w:r>
      <w:r>
        <w:rPr>
          <w:color w:val="000000"/>
        </w:rPr>
        <w:tab/>
        <w:t xml:space="preserve">W ramach Aukcji stosuje się Ceny Minimalne. Poszczególne Obiekty będą objęte </w:t>
      </w:r>
      <w:r>
        <w:rPr>
          <w:color w:val="000000"/>
        </w:rPr>
        <w:t xml:space="preserve">Ceną Minimalną. Nieosiągnięcie Ceny Minimalnej Obiektu w ramach Licytacji powoduje </w:t>
      </w:r>
      <w:proofErr w:type="spellStart"/>
      <w:r>
        <w:rPr>
          <w:color w:val="000000"/>
        </w:rPr>
        <w:t>niezawarcie</w:t>
      </w:r>
      <w:proofErr w:type="spellEnd"/>
      <w:r>
        <w:rPr>
          <w:color w:val="000000"/>
        </w:rPr>
        <w:t xml:space="preserve"> Transakcji Kupna-Sprzedaży Obiektu. Cena Minimalna nie jest jawna dla Uczestników Aukcji. Aukcjoner informuje</w:t>
      </w:r>
      <w:r>
        <w:rPr>
          <w:color w:val="000000"/>
        </w:rPr>
        <w:br/>
        <w:t xml:space="preserve">o nieosiągnięciu Ceny Minimalnej i </w:t>
      </w:r>
      <w:proofErr w:type="spellStart"/>
      <w:r>
        <w:rPr>
          <w:color w:val="000000"/>
        </w:rPr>
        <w:t>niezawarciu</w:t>
      </w:r>
      <w:proofErr w:type="spellEnd"/>
      <w:r>
        <w:rPr>
          <w:color w:val="000000"/>
        </w:rPr>
        <w:t xml:space="preserve"> Tran</w:t>
      </w:r>
      <w:r>
        <w:rPr>
          <w:color w:val="000000"/>
        </w:rPr>
        <w:t>sakcji.</w:t>
      </w:r>
    </w:p>
    <w:p w:rsidR="00C5509C" w:rsidRDefault="00C73683">
      <w:pPr>
        <w:spacing w:after="0"/>
        <w:ind w:left="705" w:hanging="705"/>
        <w:jc w:val="both"/>
        <w:rPr>
          <w:color w:val="000000"/>
        </w:rPr>
      </w:pPr>
      <w:r>
        <w:rPr>
          <w:color w:val="000000"/>
        </w:rPr>
        <w:t>4.15.</w:t>
      </w:r>
      <w:r>
        <w:rPr>
          <w:color w:val="000000"/>
        </w:rPr>
        <w:tab/>
        <w:t>Dane i informacje dotyczące Aukcji dostarcza Organizator Aukcji, w tym dane pochodzące od Wystawcy, w tym zwłaszcza dane dotyczące Obiektu.</w:t>
      </w:r>
    </w:p>
    <w:p w:rsidR="00C5509C" w:rsidRDefault="00C73683">
      <w:pPr>
        <w:spacing w:after="0"/>
        <w:jc w:val="both"/>
        <w:rPr>
          <w:color w:val="000000"/>
        </w:rPr>
      </w:pPr>
      <w:r>
        <w:rPr>
          <w:color w:val="000000"/>
        </w:rPr>
        <w:t>4.16.</w:t>
      </w:r>
      <w:r>
        <w:rPr>
          <w:color w:val="000000"/>
        </w:rPr>
        <w:tab/>
        <w:t xml:space="preserve"> Aukcjonera wskazuje Organizator Aukcji.</w:t>
      </w:r>
    </w:p>
    <w:p w:rsidR="00C5509C" w:rsidRDefault="00C73683">
      <w:pPr>
        <w:spacing w:after="0"/>
        <w:ind w:left="705" w:hanging="705"/>
        <w:jc w:val="both"/>
        <w:rPr>
          <w:color w:val="000000"/>
        </w:rPr>
      </w:pPr>
      <w:r>
        <w:rPr>
          <w:color w:val="000000"/>
        </w:rPr>
        <w:t xml:space="preserve">4.17.     </w:t>
      </w:r>
      <w:r>
        <w:rPr>
          <w:color w:val="000000"/>
        </w:rPr>
        <w:tab/>
        <w:t>We wszelkich sprawach związanych z Aukcją na</w:t>
      </w:r>
      <w:r>
        <w:rPr>
          <w:color w:val="000000"/>
        </w:rPr>
        <w:t>leży kontaktować się bezpośrednio z Organizatorem Aukcji, chyba że z Regulaminu Aukcji wynika odmiennie.</w:t>
      </w:r>
    </w:p>
    <w:p w:rsidR="00C5509C" w:rsidRDefault="00C73683">
      <w:pPr>
        <w:spacing w:after="0"/>
        <w:ind w:left="705" w:hanging="705"/>
        <w:jc w:val="both"/>
        <w:rPr>
          <w:color w:val="000000"/>
        </w:rPr>
      </w:pPr>
      <w:r>
        <w:rPr>
          <w:color w:val="000000"/>
        </w:rPr>
        <w:t xml:space="preserve">4.19. </w:t>
      </w:r>
      <w:r>
        <w:rPr>
          <w:color w:val="000000"/>
        </w:rPr>
        <w:tab/>
        <w:t>Rejestracja Uczestnika Aukcji do Serwisu Internetowego dokonywana jest poprzez zapisanie do Aukcji oraz zaakceptowanie Regulaminu Aukcji. Uczest</w:t>
      </w:r>
      <w:r>
        <w:rPr>
          <w:color w:val="000000"/>
        </w:rPr>
        <w:t>nicy biorący udział w Aukcji poprzez fizyczną, bezpośrednią obecność w miejscu Aukcji dokonują rejestracji przed rozpoczęciem Aukcji.</w:t>
      </w:r>
    </w:p>
    <w:p w:rsidR="00C5509C" w:rsidRDefault="00C73683">
      <w:pPr>
        <w:spacing w:after="0"/>
        <w:ind w:left="705" w:firstLine="3"/>
        <w:jc w:val="both"/>
        <w:rPr>
          <w:color w:val="000000"/>
        </w:rPr>
      </w:pPr>
      <w:r>
        <w:rPr>
          <w:color w:val="000000"/>
        </w:rPr>
        <w:t>W celu przeprowadzenia rejestracji Uczestnika Aukcji biorącego udział w Aukcji poprzez fizyczną, bezpośrednią obecność w m</w:t>
      </w:r>
      <w:r>
        <w:rPr>
          <w:color w:val="000000"/>
        </w:rPr>
        <w:t xml:space="preserve">iejscu Aukcji należy podać w szczególności: </w:t>
      </w:r>
    </w:p>
    <w:p w:rsidR="00C5509C" w:rsidRDefault="00C73683">
      <w:pPr>
        <w:numPr>
          <w:ilvl w:val="0"/>
          <w:numId w:val="1"/>
        </w:numPr>
        <w:spacing w:after="0"/>
        <w:ind w:left="708"/>
        <w:jc w:val="both"/>
        <w:rPr>
          <w:color w:val="000000"/>
        </w:rPr>
      </w:pPr>
      <w:r>
        <w:rPr>
          <w:color w:val="000000"/>
        </w:rPr>
        <w:t>jeżeli Uczestnik Aukcji jest osobą fizyczną — imię, nazwisko, adres zameldowania, adres zamieszkania — o ile jest inny od adresu zameldowania</w:t>
      </w:r>
    </w:p>
    <w:p w:rsidR="00C5509C" w:rsidRDefault="00C73683">
      <w:pPr>
        <w:numPr>
          <w:ilvl w:val="0"/>
          <w:numId w:val="1"/>
        </w:numPr>
        <w:spacing w:after="0"/>
        <w:ind w:left="708"/>
        <w:jc w:val="both"/>
        <w:rPr>
          <w:color w:val="000000"/>
        </w:rPr>
      </w:pPr>
      <w:r>
        <w:rPr>
          <w:color w:val="000000"/>
        </w:rPr>
        <w:t>jeżeli Uczestnik Aukcji będący osobą fizyczną dokonuje zakupu w ramac</w:t>
      </w:r>
      <w:r>
        <w:rPr>
          <w:color w:val="000000"/>
        </w:rPr>
        <w:t xml:space="preserve">h prowadzonej działalności gospodarczej, zawodowej lub rolniczej — dodatkowo firmę pod którą prowadzona jest dana działalność gospodarcza, adres prowadzonej działalności, NIP, REGON; </w:t>
      </w:r>
    </w:p>
    <w:p w:rsidR="00C5509C" w:rsidRDefault="00C73683">
      <w:pPr>
        <w:numPr>
          <w:ilvl w:val="0"/>
          <w:numId w:val="1"/>
        </w:numPr>
        <w:spacing w:after="0"/>
        <w:ind w:left="708"/>
        <w:jc w:val="both"/>
        <w:rPr>
          <w:color w:val="000000"/>
        </w:rPr>
      </w:pPr>
      <w:r>
        <w:rPr>
          <w:color w:val="000000"/>
        </w:rPr>
        <w:t>jeżeli Uczestnik Aukcji jest osobą prawną albo jednostką organizacyjną n</w:t>
      </w:r>
      <w:r>
        <w:rPr>
          <w:color w:val="000000"/>
        </w:rPr>
        <w:t>iebędąca osobą prawną, której ustawa przyznaje zdolność prawną lub innym podmiotem — wszystkie dane identyfikacyjne,</w:t>
      </w:r>
      <w:r>
        <w:rPr>
          <w:color w:val="000000"/>
        </w:rPr>
        <w:br/>
        <w:t>w tym zwłaszcza firmę z oznaczeniem formy prawnej, siedzibę, adres, numer KRS (lub numer wpisu w stosownym rejestrze), NIP (lub numer ident</w:t>
      </w:r>
      <w:r>
        <w:rPr>
          <w:color w:val="000000"/>
        </w:rPr>
        <w:t xml:space="preserve">yfikacji podatkowej), REGON (lub numer identyfikacji statystycznej), podstawę umocowania do działania za Kupującego albo w imieniu Kupującego wraz ze wskazaniem funkcji osoby reprezentującej Kupującego, a także inne wymagane przez Organizatora </w:t>
      </w:r>
      <w:r>
        <w:rPr>
          <w:color w:val="000000"/>
        </w:rPr>
        <w:lastRenderedPageBreak/>
        <w:t>Aukcji. W pr</w:t>
      </w:r>
      <w:r>
        <w:rPr>
          <w:color w:val="000000"/>
        </w:rPr>
        <w:t>zypadku działania Uczestnika aukcji przez pełnomocnika — pełnomocnik musi okazać do wglądu pełnomocnictwo sporządzone w języku polskim lub angielskim, opatrzone czytelnymi podpisami, upoważniające pełnomocnika do udziału w aukcji i nabywania w imieniu moco</w:t>
      </w:r>
      <w:r>
        <w:rPr>
          <w:color w:val="000000"/>
        </w:rPr>
        <w:t>dawcy wystawianych Obiektów. Uczestnik Aukcji lub osoba reprezentująca Uczestnika Aukcji musi okazać się dokumentem potwierdzającym tożsamość (dowód osobisty, paszport). Po przeprowadzeniu rejestracji Uczestnika Aukcji biorącego udział w Aukcji poprzez fiz</w:t>
      </w:r>
      <w:r>
        <w:rPr>
          <w:color w:val="000000"/>
        </w:rPr>
        <w:t>yczną, bezpośrednią obecność w miejscu Aukcji oraz po uprzedniej realizacji obowiązku wpłaty wadium, Organizator Aukcji przypisuje takiemu Uczestnikowi Aukcji numer aukcyjny oraz udostępnia tabliczkę z numerem Uczestnika, z której Uczestnik korzysta w celu</w:t>
      </w:r>
      <w:r>
        <w:rPr>
          <w:color w:val="000000"/>
        </w:rPr>
        <w:t xml:space="preserve"> dokonania Postąpień. Uczestnik jest odpowiedzialny za wydany numer aukcyjny i zobowiązuje się nie wydawać tego numeru innym podmiotom. Użycie numeru aukcyjnego przez inny podmiot niż Uczestnik, które nastąpiło w wyniku świadomego działania lub zaniedbania</w:t>
      </w:r>
      <w:r>
        <w:rPr>
          <w:color w:val="000000"/>
        </w:rPr>
        <w:t xml:space="preserve"> Uczestnika, wywołuje skutki przewidziane treścią Regulaminu wobec Uczestnika.</w:t>
      </w:r>
    </w:p>
    <w:p w:rsidR="00C5509C" w:rsidRDefault="00C73683">
      <w:pPr>
        <w:spacing w:after="0"/>
        <w:ind w:left="705" w:hanging="705"/>
        <w:jc w:val="both"/>
        <w:rPr>
          <w:color w:val="000000"/>
        </w:rPr>
      </w:pPr>
      <w:r>
        <w:rPr>
          <w:color w:val="000000"/>
        </w:rPr>
        <w:t xml:space="preserve">4.20. </w:t>
      </w:r>
      <w:r>
        <w:rPr>
          <w:color w:val="000000"/>
        </w:rPr>
        <w:tab/>
        <w:t>Rejestracja oznacza akceptację Regulaminu Aukcji przez Uczestnika Aukcji. Udział w Aukcji w ramach Serwisu oznacza każdą czynność, która prowadzi do zapoznania się z treś</w:t>
      </w:r>
      <w:r>
        <w:rPr>
          <w:color w:val="000000"/>
        </w:rPr>
        <w:t>ciami prezentowanymi</w:t>
      </w:r>
      <w:r>
        <w:rPr>
          <w:color w:val="000000"/>
        </w:rPr>
        <w:br/>
        <w:t>w ramach Aukcji. Udział w Aukcji poprzez fizyczną, bezpośrednią obecność w miejscu Aukcji oznacza każdy przejaw aktywności w ramach Aukcji, w szczególności Podbicie. Uczestnictwo w Aukcji może odbywać się wyłącznie na zasadach określon</w:t>
      </w:r>
      <w:r>
        <w:rPr>
          <w:color w:val="000000"/>
        </w:rPr>
        <w:t>ych w treści Regulaminu Aukcji. Akceptując Regulamin Aukcji Uczestnik Aukcji wyraża zgodę na wszystkie postanowienia w nim zawarte i zobowiązuje się do ich przestrzegania, w tym do zapłaty Ceny Zakupu.</w:t>
      </w:r>
    </w:p>
    <w:p w:rsidR="00C5509C" w:rsidRDefault="00C73683">
      <w:pPr>
        <w:spacing w:after="0"/>
        <w:ind w:left="705" w:hanging="705"/>
        <w:jc w:val="both"/>
        <w:rPr>
          <w:color w:val="000000"/>
        </w:rPr>
      </w:pPr>
      <w:r>
        <w:rPr>
          <w:color w:val="000000"/>
        </w:rPr>
        <w:t xml:space="preserve">4.21. </w:t>
      </w:r>
      <w:r>
        <w:rPr>
          <w:color w:val="000000"/>
        </w:rPr>
        <w:tab/>
        <w:t>Uczestnik Aukcji zobowiązuje się do uczestnicze</w:t>
      </w:r>
      <w:r>
        <w:rPr>
          <w:color w:val="000000"/>
        </w:rPr>
        <w:t>nia w Aukcji, w tym w Licytacji, zgodnie z przepisami prawa, zasadami współżycia społecznego. Kupujący zobowiązuje się do wykonania Transakcji, w tym poprzez zapłatę Ceny Zakupu, odbiór Obiektu.</w:t>
      </w:r>
    </w:p>
    <w:p w:rsidR="00C5509C" w:rsidRDefault="00C73683">
      <w:pPr>
        <w:spacing w:after="0"/>
        <w:ind w:left="705" w:hanging="705"/>
        <w:jc w:val="both"/>
        <w:rPr>
          <w:color w:val="000000"/>
        </w:rPr>
      </w:pPr>
      <w:r>
        <w:rPr>
          <w:color w:val="000000"/>
        </w:rPr>
        <w:t xml:space="preserve">4.22. </w:t>
      </w:r>
      <w:r>
        <w:rPr>
          <w:color w:val="000000"/>
        </w:rPr>
        <w:tab/>
        <w:t>Dla celów uczestniczenia w Aukcji lub w związku z ucze</w:t>
      </w:r>
      <w:r>
        <w:rPr>
          <w:color w:val="000000"/>
        </w:rPr>
        <w:t>stniczeniem w Aukcji, Uczestnik Aukcji może być obowiązany do udostępnienia Organizatorowi Aukcji następujących danych: imię, nazwisko, adres poczty elektronicznej, login Konta (dotyczy korzystających z Serwisu Internetowego), numer telefonu, adres zamiesz</w:t>
      </w:r>
      <w:r>
        <w:rPr>
          <w:color w:val="000000"/>
        </w:rPr>
        <w:t>kania, NIP, firma, IP urządzenia (dotyczy korzystających z Serwisu Internetowego) oraz innych potrzebnych. Wyżej wymienione dane są potrzebne do udziału w Aukcji, obsługi Transakcji. Nieudostępnienie wymaganych danych stanowi podstawę niedopuszczenia</w:t>
      </w:r>
      <w:r>
        <w:rPr>
          <w:color w:val="000000"/>
        </w:rPr>
        <w:br/>
        <w:t>do Au</w:t>
      </w:r>
      <w:r>
        <w:rPr>
          <w:color w:val="000000"/>
        </w:rPr>
        <w:t>kcji.</w:t>
      </w:r>
    </w:p>
    <w:p w:rsidR="00C5509C" w:rsidRDefault="00C73683">
      <w:pPr>
        <w:spacing w:after="0"/>
        <w:jc w:val="both"/>
        <w:rPr>
          <w:color w:val="000000"/>
        </w:rPr>
      </w:pPr>
      <w:r>
        <w:rPr>
          <w:color w:val="000000"/>
        </w:rPr>
        <w:t xml:space="preserve">4.23. </w:t>
      </w:r>
      <w:r>
        <w:rPr>
          <w:color w:val="000000"/>
        </w:rPr>
        <w:tab/>
        <w:t>Uczestnik Aukcji, podając swoje dane, w tym Dane osobowe oświadcza, że:</w:t>
      </w:r>
    </w:p>
    <w:p w:rsidR="00C5509C" w:rsidRDefault="00C73683">
      <w:pPr>
        <w:spacing w:after="0"/>
        <w:ind w:firstLine="708"/>
        <w:jc w:val="both"/>
        <w:rPr>
          <w:color w:val="000000"/>
        </w:rPr>
      </w:pPr>
      <w:r>
        <w:rPr>
          <w:color w:val="000000"/>
        </w:rPr>
        <w:t>4.23.1. są one prawdziwe, kompletne i zgodne ze stanem faktycznym,</w:t>
      </w:r>
    </w:p>
    <w:p w:rsidR="00C5509C" w:rsidRDefault="00C73683">
      <w:pPr>
        <w:spacing w:after="0"/>
        <w:ind w:left="708"/>
        <w:jc w:val="both"/>
        <w:rPr>
          <w:color w:val="000000"/>
        </w:rPr>
      </w:pPr>
      <w:r>
        <w:rPr>
          <w:color w:val="000000"/>
        </w:rPr>
        <w:t>4.23.2. nie naruszają one praw osób trzecich, Uczestnik Aukcji jest uprawniony do dysponowania danymi,</w:t>
      </w:r>
    </w:p>
    <w:p w:rsidR="00C5509C" w:rsidRDefault="00C73683">
      <w:pPr>
        <w:spacing w:after="0"/>
        <w:ind w:firstLine="708"/>
        <w:jc w:val="both"/>
        <w:rPr>
          <w:color w:val="000000"/>
        </w:rPr>
      </w:pPr>
      <w:r>
        <w:rPr>
          <w:color w:val="000000"/>
        </w:rPr>
        <w:t>4.23.3. jest uprawniony do udziału w Aukcji, zawarcia Transakcji,</w:t>
      </w:r>
    </w:p>
    <w:p w:rsidR="00C5509C" w:rsidRDefault="00C73683">
      <w:pPr>
        <w:spacing w:after="0"/>
        <w:ind w:left="708"/>
        <w:jc w:val="both"/>
        <w:rPr>
          <w:color w:val="000000"/>
        </w:rPr>
      </w:pPr>
      <w:r>
        <w:rPr>
          <w:color w:val="000000"/>
        </w:rPr>
        <w:t>4.23.4. zapoznał się z treścią Regulaminu Aukcji i zobowiązuje się do przestrzegania jego postanowień,</w:t>
      </w:r>
    </w:p>
    <w:p w:rsidR="00C5509C" w:rsidRDefault="00C73683">
      <w:pPr>
        <w:spacing w:after="0"/>
        <w:ind w:firstLine="708"/>
        <w:jc w:val="both"/>
        <w:rPr>
          <w:color w:val="000000"/>
        </w:rPr>
      </w:pPr>
      <w:r>
        <w:rPr>
          <w:color w:val="000000"/>
        </w:rPr>
        <w:t>4.23.5. zapoznał się z klauzulą informacyjną udostępnioną przez Organizatora Aukcji,</w:t>
      </w:r>
    </w:p>
    <w:p w:rsidR="00C5509C" w:rsidRDefault="00C73683">
      <w:pPr>
        <w:spacing w:after="0"/>
        <w:ind w:firstLine="708"/>
        <w:jc w:val="both"/>
        <w:rPr>
          <w:color w:val="000000"/>
        </w:rPr>
      </w:pPr>
      <w:r>
        <w:rPr>
          <w:color w:val="000000"/>
        </w:rPr>
        <w:t>4.</w:t>
      </w:r>
      <w:r>
        <w:rPr>
          <w:color w:val="000000"/>
        </w:rPr>
        <w:t>23.6. jeżeli udzielił pełnomocnictwa — pełnomocnictwo zostało udzielone prawidłowo i skutecznie,</w:t>
      </w:r>
    </w:p>
    <w:p w:rsidR="00C5509C" w:rsidRDefault="00C73683">
      <w:pPr>
        <w:spacing w:after="0"/>
        <w:ind w:firstLine="708"/>
        <w:jc w:val="both"/>
        <w:rPr>
          <w:color w:val="000000"/>
        </w:rPr>
      </w:pPr>
      <w:r>
        <w:rPr>
          <w:color w:val="000000"/>
        </w:rPr>
        <w:t>upoważnia co najmniej do udziału w Aukcji, zawarcia Transakcji</w:t>
      </w:r>
    </w:p>
    <w:p w:rsidR="00C5509C" w:rsidRDefault="00C73683">
      <w:pPr>
        <w:spacing w:after="0"/>
        <w:ind w:left="708" w:hanging="708"/>
        <w:jc w:val="both"/>
        <w:rPr>
          <w:color w:val="000000"/>
        </w:rPr>
      </w:pPr>
      <w:r>
        <w:rPr>
          <w:color w:val="000000"/>
        </w:rPr>
        <w:t>4.24.</w:t>
      </w:r>
      <w:r>
        <w:rPr>
          <w:color w:val="000000"/>
        </w:rPr>
        <w:tab/>
        <w:t>Organizator Aukcji zastrzega sobie prawo do weryfikowania danych podanych przez Uczestnika</w:t>
      </w:r>
      <w:r>
        <w:rPr>
          <w:color w:val="000000"/>
        </w:rPr>
        <w:t xml:space="preserve"> Aukcji, w tym ich prawdziwości, kompletności.</w:t>
      </w:r>
    </w:p>
    <w:p w:rsidR="00C5509C" w:rsidRDefault="00C73683">
      <w:pPr>
        <w:spacing w:after="0"/>
        <w:ind w:left="705" w:hanging="705"/>
        <w:jc w:val="both"/>
        <w:rPr>
          <w:color w:val="000000"/>
        </w:rPr>
      </w:pPr>
      <w:r>
        <w:rPr>
          <w:color w:val="000000"/>
        </w:rPr>
        <w:lastRenderedPageBreak/>
        <w:t xml:space="preserve">4.25. </w:t>
      </w:r>
      <w:r>
        <w:rPr>
          <w:color w:val="000000"/>
        </w:rPr>
        <w:tab/>
        <w:t>Uczestnik Aukcji jest zobowiązany do aktualizowania podanych danych rejestracyjnych,</w:t>
      </w:r>
      <w:r>
        <w:rPr>
          <w:color w:val="000000"/>
        </w:rPr>
        <w:br/>
        <w:t>w szczególności w przypadku ich zmiany.</w:t>
      </w:r>
    </w:p>
    <w:p w:rsidR="00C5509C" w:rsidRDefault="00C73683">
      <w:pPr>
        <w:spacing w:after="0"/>
        <w:ind w:left="705" w:hanging="705"/>
        <w:jc w:val="both"/>
        <w:rPr>
          <w:color w:val="000000"/>
        </w:rPr>
      </w:pPr>
      <w:r>
        <w:rPr>
          <w:color w:val="000000"/>
        </w:rPr>
        <w:t xml:space="preserve">4.26. </w:t>
      </w:r>
      <w:r>
        <w:rPr>
          <w:color w:val="000000"/>
        </w:rPr>
        <w:tab/>
        <w:t>Więcej informacji dotyczących zasad przetwarzania Danych osobowych Org</w:t>
      </w:r>
      <w:r>
        <w:rPr>
          <w:color w:val="000000"/>
        </w:rPr>
        <w:t>anizator Aukcji podaje realizując obowiązek informacyjny.</w:t>
      </w:r>
    </w:p>
    <w:p w:rsidR="00C5509C" w:rsidRDefault="00C73683">
      <w:pPr>
        <w:spacing w:after="0"/>
        <w:ind w:left="705" w:hanging="705"/>
        <w:jc w:val="both"/>
        <w:rPr>
          <w:color w:val="000000"/>
        </w:rPr>
      </w:pPr>
      <w:r>
        <w:rPr>
          <w:color w:val="000000"/>
        </w:rPr>
        <w:t xml:space="preserve">4.27. </w:t>
      </w:r>
      <w:r>
        <w:rPr>
          <w:color w:val="000000"/>
        </w:rPr>
        <w:tab/>
        <w:t>Podbicie złożone przez Uczestnika Aukcji lub Transakcja zawarta przez Kupującego, którego Konto zostanie usunięte lub zawieszone przed zakończeniem Licytacji, przestaje wiązać. Informacja</w:t>
      </w:r>
      <w:r>
        <w:rPr>
          <w:color w:val="000000"/>
        </w:rPr>
        <w:br/>
        <w:t>o u</w:t>
      </w:r>
      <w:r>
        <w:rPr>
          <w:color w:val="000000"/>
        </w:rPr>
        <w:t xml:space="preserve">sunięciu lub zawieszeniu Konta jest uwidaczniana w toku Aukcji. </w:t>
      </w:r>
    </w:p>
    <w:p w:rsidR="00C5509C" w:rsidRDefault="00C73683">
      <w:pPr>
        <w:spacing w:after="0"/>
        <w:ind w:left="705" w:hanging="705"/>
        <w:jc w:val="both"/>
        <w:rPr>
          <w:color w:val="000000"/>
        </w:rPr>
      </w:pPr>
      <w:r>
        <w:rPr>
          <w:color w:val="000000"/>
        </w:rPr>
        <w:t xml:space="preserve">4.28. </w:t>
      </w:r>
      <w:r>
        <w:rPr>
          <w:color w:val="000000"/>
        </w:rPr>
        <w:tab/>
        <w:t>Aukcja jest Aukcją hybrydową prowadzoną również On-Live. Miejscem umożliwiającym fizyczne uczestnictwo Uczestnika Aukcji jest wydzielona strefa wskazana przez Organizatora Aukcji na te</w:t>
      </w:r>
      <w:r>
        <w:rPr>
          <w:color w:val="000000"/>
        </w:rPr>
        <w:t xml:space="preserve">renie obiektu położonego pod adresem Wygoda 3, 21-505 Janów Podlaski (Stadnina Koni Janów Podlaski Sp. z o.o. ) albo inne miejsce wskazane przez Organizatora Aukcji na stronie internetowej </w:t>
      </w:r>
      <w:hyperlink r:id="rId12">
        <w:r>
          <w:rPr>
            <w:rStyle w:val="Hipercze"/>
          </w:rPr>
          <w:t>www.prideofpoland.e</w:t>
        </w:r>
        <w:r>
          <w:rPr>
            <w:rStyle w:val="Hipercze"/>
          </w:rPr>
          <w:t>u</w:t>
        </w:r>
      </w:hyperlink>
      <w:r>
        <w:rPr>
          <w:color w:val="000000"/>
        </w:rPr>
        <w:t xml:space="preserve"> </w:t>
      </w:r>
    </w:p>
    <w:p w:rsidR="00C5509C" w:rsidRDefault="00C73683">
      <w:pPr>
        <w:spacing w:after="0"/>
        <w:ind w:left="705" w:hanging="705"/>
        <w:jc w:val="both"/>
        <w:rPr>
          <w:color w:val="000000"/>
        </w:rPr>
      </w:pPr>
      <w:r>
        <w:rPr>
          <w:color w:val="000000"/>
        </w:rPr>
        <w:t>4.29.</w:t>
      </w:r>
      <w:r>
        <w:rPr>
          <w:color w:val="000000"/>
        </w:rPr>
        <w:tab/>
        <w:t>Aukcja hybrydowa wymaga koordynacji aktywności Uczestników Aukcji biorących udział w Aukcji</w:t>
      </w:r>
      <w:r>
        <w:rPr>
          <w:color w:val="000000"/>
        </w:rPr>
        <w:br/>
        <w:t xml:space="preserve">w ramach Serwisu Internetowego (On-Line) i uczestniczących w Aukcji poprzez fizyczną, bezpośrednią obecność w miejscu Aukcji (On-Live), co może wpływać na </w:t>
      </w:r>
      <w:r>
        <w:rPr>
          <w:color w:val="000000"/>
        </w:rPr>
        <w:t>tok Aukcji i będzie uwzględniane przez Organizatora Aukcji i Aukcjonera.</w:t>
      </w:r>
    </w:p>
    <w:p w:rsidR="00C5509C" w:rsidRDefault="00C73683">
      <w:pPr>
        <w:spacing w:after="0"/>
        <w:ind w:left="705" w:hanging="705"/>
        <w:jc w:val="both"/>
        <w:rPr>
          <w:color w:val="000000"/>
        </w:rPr>
      </w:pPr>
      <w:r>
        <w:rPr>
          <w:color w:val="000000"/>
        </w:rPr>
        <w:t xml:space="preserve">4.30. </w:t>
      </w:r>
      <w:r>
        <w:rPr>
          <w:color w:val="000000"/>
        </w:rPr>
        <w:tab/>
        <w:t>Zdjęcia lub filmy Obiektów lub informacje o Obiektach zamieszczone w związku z Aukcją mają charakter wyłącznie informacyjny.</w:t>
      </w:r>
    </w:p>
    <w:p w:rsidR="00C5509C" w:rsidRDefault="00C73683">
      <w:pPr>
        <w:spacing w:after="0"/>
        <w:ind w:left="705" w:hanging="705"/>
        <w:jc w:val="both"/>
        <w:rPr>
          <w:color w:val="000000"/>
        </w:rPr>
      </w:pPr>
      <w:r>
        <w:rPr>
          <w:color w:val="000000"/>
        </w:rPr>
        <w:t xml:space="preserve">4.31. </w:t>
      </w:r>
      <w:r>
        <w:rPr>
          <w:color w:val="000000"/>
        </w:rPr>
        <w:tab/>
        <w:t>Aukcjoner prowadzi Aukcję, w tym w szczególn</w:t>
      </w:r>
      <w:r>
        <w:rPr>
          <w:color w:val="000000"/>
        </w:rPr>
        <w:t>ości ogłasza rozpoczęcie i zakończenie Aukcji, rozpoczęcie i zakończenie Licytacji, koordynuje aktywność Uczestników Aukcji biorących udział</w:t>
      </w:r>
      <w:r>
        <w:rPr>
          <w:color w:val="000000"/>
        </w:rPr>
        <w:br/>
        <w:t>w Aukcji w ramach Serwisu Internetowego (On-Line) oraz uczestniczących w Aukcji poprzez fizyczną, bezpośrednią obec</w:t>
      </w:r>
      <w:r>
        <w:rPr>
          <w:color w:val="000000"/>
        </w:rPr>
        <w:t>ność w miejscu Aukcji (On-Live), przyjmuje zgłoszone w toku Licytacji Podbicia, wskazuje Postąpienia, wskazuje zwycięzcę Licytacji, rozstrzyga kolejność zgłoszonych ofert lub inne spory dotyczące Aukcji, w tym poszczególnych Licytacji.</w:t>
      </w:r>
    </w:p>
    <w:p w:rsidR="00C5509C" w:rsidRDefault="00C73683">
      <w:pPr>
        <w:spacing w:after="0"/>
        <w:ind w:left="705" w:hanging="705"/>
        <w:jc w:val="both"/>
        <w:rPr>
          <w:color w:val="000000"/>
        </w:rPr>
      </w:pPr>
      <w:r>
        <w:rPr>
          <w:color w:val="000000"/>
        </w:rPr>
        <w:t xml:space="preserve">4.32. </w:t>
      </w:r>
      <w:r>
        <w:rPr>
          <w:color w:val="000000"/>
        </w:rPr>
        <w:tab/>
        <w:t>Licytacja każ</w:t>
      </w:r>
      <w:r>
        <w:rPr>
          <w:color w:val="000000"/>
        </w:rPr>
        <w:t>dego Obiektu w ramach Aukcji rozpoczyna się od Ceny Wywoławczej, którą ustala Organizator. Każdy Uczestnik Aukcji może podczas Licytacji składać Podbicia dotyczące Obiektu. Uczestnik Aukcji biorący udział w Licytacji w ramach Serwisu Internetowego składa P</w:t>
      </w:r>
      <w:r>
        <w:rPr>
          <w:color w:val="000000"/>
        </w:rPr>
        <w:t>odbicia poprzez Serwis Internetowy. Uczestnik Aukcji biorący udział w Aukcji poprzez fizyczną, bezpośrednią obecność w miejscu Aukcji składa Podbicie wyłącznie z wykorzystaniem udostępnionej przez Organizatora Aukcji tabliczki z numerem Uczestnika — Podbic</w:t>
      </w:r>
      <w:r>
        <w:rPr>
          <w:color w:val="000000"/>
        </w:rPr>
        <w:t>ie przyznawane jest Uczestnikowi Aukcji zgodnie z przypisaną mu tabliczką z numerem Uczestnika Aukcji.</w:t>
      </w:r>
    </w:p>
    <w:p w:rsidR="00C5509C" w:rsidRDefault="00C73683">
      <w:pPr>
        <w:spacing w:after="0"/>
        <w:ind w:left="705" w:hanging="705"/>
        <w:jc w:val="both"/>
        <w:rPr>
          <w:color w:val="000000"/>
        </w:rPr>
      </w:pPr>
      <w:r>
        <w:rPr>
          <w:color w:val="000000"/>
        </w:rPr>
        <w:t>4.33.</w:t>
      </w:r>
      <w:r>
        <w:rPr>
          <w:color w:val="000000"/>
        </w:rPr>
        <w:tab/>
        <w:t xml:space="preserve"> W ramach Aukcji obowiązują następujące Postąpienia: część Aukcji — </w:t>
      </w:r>
      <w:proofErr w:type="spellStart"/>
      <w:r>
        <w:rPr>
          <w:color w:val="000000"/>
        </w:rPr>
        <w:t>Pride</w:t>
      </w:r>
      <w:proofErr w:type="spellEnd"/>
      <w:r>
        <w:rPr>
          <w:color w:val="000000"/>
        </w:rPr>
        <w:t xml:space="preserve"> of Poland — 1.000 (słownie: jeden tysiąc) EUR; część Aukcji — </w:t>
      </w:r>
      <w:proofErr w:type="spellStart"/>
      <w:r>
        <w:rPr>
          <w:color w:val="000000"/>
        </w:rPr>
        <w:t>Summer</w:t>
      </w:r>
      <w:proofErr w:type="spellEnd"/>
      <w:r>
        <w:rPr>
          <w:color w:val="000000"/>
        </w:rPr>
        <w:t xml:space="preserve"> Sale</w:t>
      </w:r>
      <w:r>
        <w:rPr>
          <w:color w:val="000000"/>
        </w:rPr>
        <w:t xml:space="preserve"> — 500 (słownie: pięćset) EUR. Aukcjoner </w:t>
      </w:r>
      <w:r>
        <w:rPr>
          <w:color w:val="000000"/>
        </w:rPr>
        <w:br/>
        <w:t>w toku Licytacji może zmienić kwoty Postąpień — w takim przypadku są one obowiązujące w ramach</w:t>
      </w:r>
    </w:p>
    <w:p w:rsidR="00C5509C" w:rsidRDefault="00C73683">
      <w:pPr>
        <w:spacing w:after="0"/>
        <w:ind w:firstLine="708"/>
        <w:jc w:val="both"/>
        <w:rPr>
          <w:color w:val="000000"/>
        </w:rPr>
      </w:pPr>
      <w:r>
        <w:rPr>
          <w:color w:val="000000"/>
        </w:rPr>
        <w:t>danej Licytacji.</w:t>
      </w:r>
    </w:p>
    <w:p w:rsidR="00C5509C" w:rsidRDefault="00C73683">
      <w:pPr>
        <w:spacing w:after="0"/>
        <w:ind w:left="705" w:hanging="705"/>
        <w:jc w:val="both"/>
        <w:rPr>
          <w:color w:val="000000"/>
        </w:rPr>
      </w:pPr>
      <w:r>
        <w:rPr>
          <w:color w:val="000000"/>
        </w:rPr>
        <w:t xml:space="preserve">4.34. </w:t>
      </w:r>
      <w:r>
        <w:rPr>
          <w:color w:val="000000"/>
        </w:rPr>
        <w:tab/>
        <w:t>W przypadku złożenia dwóch lub więcej Podbić w tej samej wysokości pierwszeństwo ma Podbicie zł</w:t>
      </w:r>
      <w:r>
        <w:rPr>
          <w:color w:val="000000"/>
        </w:rPr>
        <w:t>ożone wcześniej.</w:t>
      </w:r>
    </w:p>
    <w:p w:rsidR="00C5509C" w:rsidRDefault="00C73683">
      <w:pPr>
        <w:spacing w:after="0"/>
        <w:jc w:val="both"/>
        <w:rPr>
          <w:color w:val="000000"/>
        </w:rPr>
      </w:pPr>
      <w:r>
        <w:rPr>
          <w:color w:val="000000"/>
        </w:rPr>
        <w:t xml:space="preserve">4.35. </w:t>
      </w:r>
      <w:r>
        <w:rPr>
          <w:color w:val="000000"/>
        </w:rPr>
        <w:tab/>
        <w:t>W przypadku powstania błędu albo zaistnienia sporu co do przebiegu lub wyniku Licytacji Aukcjoner</w:t>
      </w:r>
    </w:p>
    <w:p w:rsidR="00C5509C" w:rsidRDefault="00C73683">
      <w:pPr>
        <w:spacing w:after="0"/>
        <w:ind w:left="705" w:firstLine="3"/>
        <w:jc w:val="both"/>
        <w:rPr>
          <w:color w:val="000000"/>
        </w:rPr>
      </w:pPr>
      <w:r>
        <w:rPr>
          <w:color w:val="000000"/>
        </w:rPr>
        <w:t xml:space="preserve">może zarządzić reasumpcję Licytacji. W takim przypadku dotychczasowa jest uchylona, przestaje wiązać i jest bezskuteczna, a Aukcjoner </w:t>
      </w:r>
      <w:r>
        <w:rPr>
          <w:color w:val="000000"/>
        </w:rPr>
        <w:t>przeprowadza ponowną Licytację.</w:t>
      </w:r>
    </w:p>
    <w:p w:rsidR="00C5509C" w:rsidRDefault="00C73683">
      <w:pPr>
        <w:spacing w:after="0"/>
        <w:ind w:left="705" w:hanging="705"/>
        <w:jc w:val="both"/>
        <w:rPr>
          <w:color w:val="000000"/>
        </w:rPr>
      </w:pPr>
      <w:r>
        <w:rPr>
          <w:color w:val="000000"/>
        </w:rPr>
        <w:t xml:space="preserve">4.36. </w:t>
      </w:r>
      <w:r>
        <w:rPr>
          <w:color w:val="000000"/>
        </w:rPr>
        <w:tab/>
        <w:t>Obiekt oferowany jest w ramach Licytacji w stanie, w jakim znajduje się na moment Licytacji</w:t>
      </w:r>
      <w:r>
        <w:rPr>
          <w:color w:val="000000"/>
        </w:rPr>
        <w:br/>
        <w:t xml:space="preserve">(„w stanie w jakim jest”). Uczestnikowi Aukcji zaleca się dokładne sprawdzenie Obiektu przed </w:t>
      </w:r>
      <w:r>
        <w:rPr>
          <w:color w:val="000000"/>
        </w:rPr>
        <w:lastRenderedPageBreak/>
        <w:t>przystąpieniem do Licytacji w mi</w:t>
      </w:r>
      <w:r>
        <w:rPr>
          <w:color w:val="000000"/>
        </w:rPr>
        <w:t xml:space="preserve">ejscu: Wygoda 3, 21-505 Janów Podlaski (Stadnina Koni Janów Podlaski Sp. z o.o.) albo innym miejscu wskazanym przez Organizatora Aukcji na stronie internetowej </w:t>
      </w:r>
      <w:hyperlink r:id="rId13">
        <w:r>
          <w:rPr>
            <w:rStyle w:val="Hipercze"/>
          </w:rPr>
          <w:t>www.prideofpoland.eu</w:t>
        </w:r>
      </w:hyperlink>
      <w:r>
        <w:rPr>
          <w:color w:val="000000"/>
        </w:rPr>
        <w:t xml:space="preserve"> , w terminie do tej części </w:t>
      </w:r>
      <w:r>
        <w:rPr>
          <w:color w:val="000000"/>
        </w:rPr>
        <w:t>dnia Aukcji, w której dany Obiekt występuje, w godzinach i na zasadach wskazanych przez Organizatora Aukcji. Organizator Aukcji może przeprowadzić pokaz Obiektów przed rozpoczęciem Aukcji, w miejscu i w terminie wskazanym przez Organizatora Aukcji na stron</w:t>
      </w:r>
      <w:r>
        <w:rPr>
          <w:color w:val="000000"/>
        </w:rPr>
        <w:t xml:space="preserve">ie internetowej </w:t>
      </w:r>
      <w:hyperlink r:id="rId14">
        <w:r>
          <w:rPr>
            <w:rStyle w:val="Hipercze"/>
          </w:rPr>
          <w:t>www.prideofpoland.eu</w:t>
        </w:r>
      </w:hyperlink>
      <w:r>
        <w:rPr>
          <w:color w:val="000000"/>
        </w:rPr>
        <w:t xml:space="preserve"> . Uczestnictwo w Aukcji w ramach Serwisu Internetowego nie uzasadnia niedokonania oględzin — oględziny mogą być dokonane niezależnie od uczestnictwa w Aukcji w ramach Serw</w:t>
      </w:r>
      <w:r>
        <w:rPr>
          <w:color w:val="000000"/>
        </w:rPr>
        <w:t>isu Internetowego, w tym osobiście lub przez pełnomocnika.</w:t>
      </w:r>
    </w:p>
    <w:p w:rsidR="00C5509C" w:rsidRDefault="00C73683">
      <w:pPr>
        <w:spacing w:after="0"/>
        <w:ind w:left="705" w:hanging="705"/>
        <w:jc w:val="both"/>
        <w:rPr>
          <w:color w:val="000000"/>
        </w:rPr>
      </w:pPr>
      <w:r>
        <w:rPr>
          <w:color w:val="000000"/>
        </w:rPr>
        <w:t xml:space="preserve">4.37. </w:t>
      </w:r>
      <w:r>
        <w:rPr>
          <w:color w:val="000000"/>
        </w:rPr>
        <w:tab/>
        <w:t>Obiekt oferowany w ramach Aukcji wystawiany jest na sprzedaż przez Wystawcę. Organizator Aukcji nie jest stroną umów kupna-sprzedaży zawieranych między Uczestnikiem Aukcji a Wystawcą,</w:t>
      </w:r>
      <w:r>
        <w:rPr>
          <w:color w:val="000000"/>
        </w:rPr>
        <w:br/>
        <w:t>w szcz</w:t>
      </w:r>
      <w:r>
        <w:rPr>
          <w:color w:val="000000"/>
        </w:rPr>
        <w:t xml:space="preserve">ególności Transakcji Obiektu lub innych umów dotyczących Obiektu. Organizator Aukcji nie pośredniczy w wystawianiu Faktur dokumentujących Sprzedaż w ramach Aukcji ani pobierania opłat z tytułu zawartej transakcji, z wyjątkiem przyjęcia wadium. Organizator </w:t>
      </w:r>
      <w:r>
        <w:rPr>
          <w:color w:val="000000"/>
        </w:rPr>
        <w:t>Aukcji nie pośredniczy</w:t>
      </w:r>
      <w:r>
        <w:rPr>
          <w:color w:val="000000"/>
        </w:rPr>
        <w:br/>
        <w:t>w przekazywaniu Wystawcy ceny zakupu.  Dokumenty związane ze sprzedażą obiektu sporządza Wystawca.</w:t>
      </w:r>
      <w:r>
        <w:rPr>
          <w:color w:val="000000"/>
          <w:shd w:val="clear" w:color="auto" w:fill="FFFF00"/>
        </w:rPr>
        <w:t xml:space="preserve"> </w:t>
      </w:r>
    </w:p>
    <w:p w:rsidR="00C5509C" w:rsidRDefault="00C73683">
      <w:pPr>
        <w:spacing w:after="0"/>
        <w:ind w:left="705" w:hanging="705"/>
        <w:jc w:val="both"/>
        <w:rPr>
          <w:color w:val="000000"/>
        </w:rPr>
      </w:pPr>
      <w:r>
        <w:rPr>
          <w:color w:val="000000"/>
        </w:rPr>
        <w:t>4.38.</w:t>
      </w:r>
      <w:r>
        <w:rPr>
          <w:color w:val="000000"/>
        </w:rPr>
        <w:tab/>
        <w:t>Zgodnie z oświadczeniem Wystawcy Obiekt jest wyłączną własnością Wystawcy, jest wolny od wad prawnych, nie jest obciążony prawa</w:t>
      </w:r>
      <w:r>
        <w:rPr>
          <w:color w:val="000000"/>
        </w:rPr>
        <w:t>mi ani roszczeniami osób trzecich, nie jest zajęty w sądowym lub</w:t>
      </w:r>
    </w:p>
    <w:p w:rsidR="00C5509C" w:rsidRDefault="00C73683">
      <w:pPr>
        <w:spacing w:after="0"/>
        <w:ind w:left="705" w:firstLine="3"/>
        <w:jc w:val="both"/>
        <w:rPr>
          <w:color w:val="000000"/>
        </w:rPr>
      </w:pPr>
      <w:r>
        <w:rPr>
          <w:color w:val="000000"/>
        </w:rPr>
        <w:t>administracyjnym postępowaniu zabezpieczającym lub egzekucyjnym, nie wchodzi w skład masy upadłości ani masy restrukturyzacyjnej, pozostaje w niezakłóconym posiadaniu Wystawcy. Zgodnie</w:t>
      </w:r>
      <w:r>
        <w:rPr>
          <w:color w:val="000000"/>
        </w:rPr>
        <w:br/>
        <w:t>z oświ</w:t>
      </w:r>
      <w:r>
        <w:rPr>
          <w:color w:val="000000"/>
        </w:rPr>
        <w:t>adczeniem Wystawcy Obiekt ma potwierdzony rodowód, posiada paszport, jest zarejestrowany w Polskiej Księdze Stadnej Koni Arabskich Czystej Krwi (PASB). Powyższe, nie dotyczy zarodka lub nienarodzonego źrebięcia. Każda klacz źrebna posiada świadectwo pokryc</w:t>
      </w:r>
      <w:r>
        <w:rPr>
          <w:color w:val="000000"/>
        </w:rPr>
        <w:t>ia oraz pisemne zaświadczenie od lekarza weterynarii dotyczące daty ostatniego badania. Świadectwo lub jego kopia są dostępne do wglądu w biurze aukcyjnym. Jeśli organizator nie uzyska świadectwa przed rozpoczęciem aukcji, zastrzega sobie prawo do ogłoszen</w:t>
      </w:r>
      <w:r>
        <w:rPr>
          <w:color w:val="000000"/>
        </w:rPr>
        <w:t>ia, że świadectwo nie zostało przedstawione przez sprzedającego. Klacz ze źrebięciem u boku w czasie aukcji (młodszym niż 6 miesięcy) będzie mogła zostać odebrana przez Kupującego dopiero po odstawieniu źrebięcia. Wystawca nie zapewnia, że dany Obiekt nada</w:t>
      </w:r>
      <w:r>
        <w:rPr>
          <w:color w:val="000000"/>
        </w:rPr>
        <w:t>je się do treningu lub innego choćby potencjalnie zakładanego przez Uczestnika celu.</w:t>
      </w:r>
    </w:p>
    <w:p w:rsidR="00C5509C" w:rsidRDefault="00C73683">
      <w:pPr>
        <w:spacing w:after="0"/>
        <w:jc w:val="both"/>
        <w:rPr>
          <w:color w:val="000000"/>
        </w:rPr>
      </w:pPr>
      <w:r>
        <w:rPr>
          <w:color w:val="000000"/>
        </w:rPr>
        <w:t xml:space="preserve">4.39. </w:t>
      </w:r>
      <w:r>
        <w:rPr>
          <w:color w:val="000000"/>
        </w:rPr>
        <w:tab/>
        <w:t>Zgodnie z oświadczeniem Wystawcy, Wystawca akceptuje Regulamin Aukcji i zobowiązuje się do jego</w:t>
      </w:r>
    </w:p>
    <w:p w:rsidR="00C5509C" w:rsidRDefault="00C73683">
      <w:pPr>
        <w:spacing w:after="0"/>
        <w:ind w:firstLine="708"/>
        <w:jc w:val="both"/>
        <w:rPr>
          <w:color w:val="000000"/>
        </w:rPr>
      </w:pPr>
      <w:r>
        <w:rPr>
          <w:color w:val="000000"/>
        </w:rPr>
        <w:t>przestrzegania.</w:t>
      </w:r>
    </w:p>
    <w:p w:rsidR="00C5509C" w:rsidRDefault="00C73683">
      <w:pPr>
        <w:spacing w:after="0"/>
        <w:ind w:left="705" w:hanging="705"/>
        <w:jc w:val="both"/>
        <w:rPr>
          <w:color w:val="000000"/>
        </w:rPr>
      </w:pPr>
      <w:r>
        <w:rPr>
          <w:color w:val="000000"/>
        </w:rPr>
        <w:t xml:space="preserve">4.40. </w:t>
      </w:r>
      <w:r>
        <w:rPr>
          <w:color w:val="000000"/>
        </w:rPr>
        <w:tab/>
        <w:t>Podbicie złożone przez Uczestnika Aukcji wiąż</w:t>
      </w:r>
      <w:r>
        <w:rPr>
          <w:color w:val="000000"/>
        </w:rPr>
        <w:t>e tego Uczestnika. Podbicie złożone przez danego Uczestnika Aukcji przestaje wiązać tego Uczestnika, gdy inny Uczestnik Aukcji złożył Podbicie korzystniejsze. Momentem zawarcia Transakcji jest przybicie przez Aukcjonera. Transakcja zawierana jest między Ku</w:t>
      </w:r>
      <w:r>
        <w:rPr>
          <w:color w:val="000000"/>
        </w:rPr>
        <w:t>pującym a Wystawcą. Warunki zawarcia Transakcji ustala Wystawca przy udziale Organizatora Aukcji, a akceptuje Uczestnik Aukcji. Transakcja zawierana jest na warunkach określonych w Regulaminie Aukcji. Transakcja dokonywana jest za Cenę Zakupu, chyba że Reg</w:t>
      </w:r>
      <w:r>
        <w:rPr>
          <w:color w:val="000000"/>
        </w:rPr>
        <w:t>ulamin Aukcji stanowi inaczej. Zawierając Transakcję Kupujący zobowiązuje się do zapłaty Ceny Zakupu oraz do odbioru Obiektu. Dostawa lub odbiór Obiektu po Transakcji, przejście prawa własności oraz inne następują na podstawie Regulaminu Aukcji.</w:t>
      </w:r>
    </w:p>
    <w:p w:rsidR="00C5509C" w:rsidRDefault="00C73683">
      <w:pPr>
        <w:spacing w:after="0"/>
        <w:ind w:left="705" w:hanging="705"/>
        <w:jc w:val="both"/>
        <w:rPr>
          <w:color w:val="000000"/>
        </w:rPr>
      </w:pPr>
      <w:r>
        <w:rPr>
          <w:color w:val="000000"/>
        </w:rPr>
        <w:lastRenderedPageBreak/>
        <w:t>4.41.</w:t>
      </w:r>
      <w:r>
        <w:rPr>
          <w:color w:val="000000"/>
        </w:rPr>
        <w:tab/>
        <w:t>Jeże</w:t>
      </w:r>
      <w:r>
        <w:rPr>
          <w:color w:val="000000"/>
        </w:rPr>
        <w:t>li Kupującym jest Uczestnik Aukcji biorący udział w Aukcji poprzez fizyczną, bezpośrednią obecność w miejscu Aukcji lub działający poprzez Agenta, jest on lub ustalony przez niego Agent zobowiązany do niezwłocznego, natychmiast po Transakcji, pisemnego pot</w:t>
      </w:r>
      <w:r>
        <w:rPr>
          <w:color w:val="000000"/>
        </w:rPr>
        <w:t xml:space="preserve">wierdzenia Transakcji (Załącznik nr 1), zawierającego w szczególności wskazanie Obiektu Transakcji, Ceny Zakupu, danych niezbędnych do identyfikacji Kupującego, czytelny podpis osoby uprawnionej, w tym w szczególności: </w:t>
      </w:r>
    </w:p>
    <w:p w:rsidR="00C5509C" w:rsidRDefault="00C73683">
      <w:pPr>
        <w:spacing w:after="0"/>
        <w:ind w:left="705"/>
        <w:jc w:val="both"/>
        <w:rPr>
          <w:color w:val="000000"/>
        </w:rPr>
      </w:pPr>
      <w:r>
        <w:rPr>
          <w:color w:val="000000"/>
        </w:rPr>
        <w:t xml:space="preserve">a) jeżeli Kupującym jest osoba fizyczna — imię, nazwisko, adres zameldowania, adres zamieszkania — o ile jest inny od adresu zameldowania, </w:t>
      </w:r>
    </w:p>
    <w:p w:rsidR="00C5509C" w:rsidRDefault="00C73683">
      <w:pPr>
        <w:spacing w:after="0"/>
        <w:ind w:left="705"/>
        <w:jc w:val="both"/>
        <w:rPr>
          <w:color w:val="000000"/>
        </w:rPr>
      </w:pPr>
      <w:r>
        <w:rPr>
          <w:color w:val="000000"/>
        </w:rPr>
        <w:t>b) jeżeli Kupujący będący osobą fizyczną dokonuje zakupu w ramach prowadzonej działalności gospodarczej lub rolnicze</w:t>
      </w:r>
      <w:r>
        <w:rPr>
          <w:color w:val="000000"/>
        </w:rPr>
        <w:t xml:space="preserve">j – dodatkowo firmę pod którą jest prowadzona działalność, adres prowadzonej działalności, NIP, REGON; </w:t>
      </w:r>
    </w:p>
    <w:p w:rsidR="00C5509C" w:rsidRDefault="00C73683">
      <w:pPr>
        <w:spacing w:after="0"/>
        <w:ind w:left="705"/>
        <w:jc w:val="both"/>
        <w:rPr>
          <w:color w:val="000000"/>
        </w:rPr>
      </w:pPr>
      <w:r>
        <w:rPr>
          <w:color w:val="000000"/>
        </w:rPr>
        <w:t xml:space="preserve">c) jeżeli Kupujący jest osobą prawną albo jednostką organizacyjną niebędącą osobą prawną, której ustawa przyznaje zdolność prawną lub innym podmiotem — </w:t>
      </w:r>
      <w:r>
        <w:rPr>
          <w:color w:val="000000"/>
        </w:rPr>
        <w:t>wszystkie dane identyfikacyjne, w tym zwłaszcza firmę z oznaczeniem formy prawnej, siedzibę, adres, numer KRS (lub numer wpisu</w:t>
      </w:r>
      <w:r>
        <w:rPr>
          <w:color w:val="000000"/>
        </w:rPr>
        <w:br/>
        <w:t>w stosownym rejestrze), NIP (lub numer identyfikacji podatkowej), REGON (lub numer identyfikacji statystycznej), podstawę umocowa</w:t>
      </w:r>
      <w:r>
        <w:rPr>
          <w:color w:val="000000"/>
        </w:rPr>
        <w:t>nia do działania za Kupującego albo w imieniu Kupującego wraz ze wskazaniem funkcji osoby reprezentującej Kupującego; w przypadku działania Kupującego przez pełnomocnika — pełnomocnik musi okazać się stosownym pełnomocnictwem sporządzonym</w:t>
      </w:r>
      <w:r>
        <w:rPr>
          <w:color w:val="000000"/>
        </w:rPr>
        <w:br/>
        <w:t>w formie pisemnej</w:t>
      </w:r>
      <w:r>
        <w:rPr>
          <w:color w:val="000000"/>
        </w:rPr>
        <w:t>, w formie pisemnej z podpisami notarialnie poświadczonymi albo w formie aktu notarialnego; Kupujący lub osoba reprezentująca Kupującego musi okazać się dokumentem potwierdzającym tożsamość (dowód osobisty, paszport), na każdym etapie realizacji Transakcji</w:t>
      </w:r>
      <w:r>
        <w:rPr>
          <w:color w:val="000000"/>
        </w:rPr>
        <w:t>.</w:t>
      </w:r>
    </w:p>
    <w:p w:rsidR="00C5509C" w:rsidRDefault="00C73683">
      <w:pPr>
        <w:spacing w:after="0"/>
        <w:ind w:left="705" w:hanging="705"/>
        <w:jc w:val="both"/>
        <w:rPr>
          <w:color w:val="000000"/>
        </w:rPr>
      </w:pPr>
      <w:r>
        <w:rPr>
          <w:color w:val="000000"/>
        </w:rPr>
        <w:t>4.42.</w:t>
      </w:r>
      <w:r>
        <w:rPr>
          <w:color w:val="000000"/>
        </w:rPr>
        <w:tab/>
        <w:t>W przypadku niewykonania powyższego pisemnego potwierdzenia Transakcji przez Kupującego lub jego Agenta uczestniczących w Aukcji poprzez fizyczną, bezpośrednią obecność w miejscu Aukcji natychmiast po przybiciu, jednak nie później niż w terminie 10</w:t>
      </w:r>
      <w:r>
        <w:rPr>
          <w:color w:val="000000"/>
        </w:rPr>
        <w:t xml:space="preserve"> (słownie: dziesięciu) minut od momentu przybicia Transakcji przez Aukcjonera, Wystawca może odstąpić od Transakcji w terminie 15 (słownie: piętnaście) minut od upływu wskazanej 10 (słownie: dziesiątej) minuty, w takim przypadku Transakcja uważana jest za </w:t>
      </w:r>
      <w:r>
        <w:rPr>
          <w:color w:val="000000"/>
        </w:rPr>
        <w:t>niezawartą, następuje unieważnienie wyniku Aukcji i podjęcie jej na nowo od ostatniego Podbicia (które uznawać się będzie za wiążące), nie licząc Podbicia Uczestnika, który nie spełnił obowiązku potwierdzenia Transakcji. Wspomniany Uczestnik nie zostanie d</w:t>
      </w:r>
      <w:r>
        <w:rPr>
          <w:color w:val="000000"/>
        </w:rPr>
        <w:t>opuszczony do Licytacji podjętej na nowo na tego samego konia, a jego wadium przepada, chyba że wylicytuje inny Obiekt. Wówczas Organizator Aukcji, zamiast przepadku wadium  może  zaliczyć wadium na poczet innej Licytacji z udziałem wymienionego wyżej Ucze</w:t>
      </w:r>
      <w:r>
        <w:rPr>
          <w:color w:val="000000"/>
        </w:rPr>
        <w:t>stnika, w której dokonano przybicia na jego rzecz i w której dopełnił wszystkich obowiązków zawartych w niniejszym Regulaminie.</w:t>
      </w:r>
      <w:r>
        <w:rPr>
          <w:color w:val="000000"/>
          <w:shd w:val="clear" w:color="auto" w:fill="00A933"/>
        </w:rPr>
        <w:t xml:space="preserve"> </w:t>
      </w:r>
    </w:p>
    <w:p w:rsidR="00C5509C" w:rsidRDefault="00C73683">
      <w:pPr>
        <w:spacing w:after="0"/>
        <w:ind w:left="705" w:hanging="705"/>
        <w:jc w:val="both"/>
        <w:rPr>
          <w:color w:val="000000"/>
        </w:rPr>
      </w:pPr>
      <w:r>
        <w:rPr>
          <w:color w:val="000000"/>
        </w:rPr>
        <w:t xml:space="preserve">4.43. </w:t>
      </w:r>
      <w:r>
        <w:rPr>
          <w:color w:val="000000"/>
        </w:rPr>
        <w:tab/>
        <w:t>Jeśli wylicytowana Cena Zakupu będzie niższa niż kwota Wadium, różnica zostanie zwrócona Kupującemu w terminie 30 dni od</w:t>
      </w:r>
      <w:r>
        <w:rPr>
          <w:color w:val="000000"/>
        </w:rPr>
        <w:t xml:space="preserve"> dnia zakończenia aukcji, po pomniejszeniu o prowizje bankowe.</w:t>
      </w:r>
    </w:p>
    <w:p w:rsidR="00C5509C" w:rsidRDefault="00C73683">
      <w:pPr>
        <w:spacing w:after="0"/>
        <w:ind w:left="705" w:hanging="705"/>
        <w:jc w:val="both"/>
        <w:rPr>
          <w:color w:val="000000"/>
        </w:rPr>
      </w:pPr>
      <w:r>
        <w:rPr>
          <w:color w:val="000000"/>
        </w:rPr>
        <w:t xml:space="preserve">4.45. </w:t>
      </w:r>
      <w:r>
        <w:rPr>
          <w:color w:val="000000"/>
        </w:rPr>
        <w:tab/>
        <w:t>Niezwłocznie po zawarciu Transakcji Organizator Aukcji przekaże Kupującemu potwierdzenie zawarcia Transakcji, dane do realizacji płatności, Cenę Zakupu oraz inne dane dotyczące Licytacji</w:t>
      </w:r>
      <w:r>
        <w:rPr>
          <w:color w:val="000000"/>
        </w:rPr>
        <w:t>, Obiektu oraz Wystawcy.</w:t>
      </w:r>
    </w:p>
    <w:p w:rsidR="00C5509C" w:rsidRDefault="00C73683">
      <w:pPr>
        <w:spacing w:after="0"/>
        <w:ind w:left="705" w:hanging="705"/>
        <w:jc w:val="both"/>
        <w:rPr>
          <w:color w:val="000000"/>
        </w:rPr>
      </w:pPr>
      <w:r>
        <w:rPr>
          <w:color w:val="000000"/>
        </w:rPr>
        <w:t xml:space="preserve">4.48. </w:t>
      </w:r>
      <w:r>
        <w:rPr>
          <w:color w:val="000000"/>
        </w:rPr>
        <w:tab/>
        <w:t>Kupujący zobowiązuje się do zapłaty Ceny Zakupu w terminie 14 dni od dnia Transakcji lub w innym terminie, wynikającym z umowy zawartej pomiędzy Wystawcą a Kupującym.</w:t>
      </w:r>
    </w:p>
    <w:p w:rsidR="00C5509C" w:rsidRDefault="00C73683">
      <w:pPr>
        <w:spacing w:after="0"/>
        <w:ind w:left="705" w:hanging="705"/>
        <w:jc w:val="both"/>
        <w:rPr>
          <w:color w:val="000000"/>
        </w:rPr>
      </w:pPr>
      <w:r>
        <w:rPr>
          <w:color w:val="000000"/>
        </w:rPr>
        <w:lastRenderedPageBreak/>
        <w:t xml:space="preserve">4.49. </w:t>
      </w:r>
      <w:r>
        <w:rPr>
          <w:color w:val="000000"/>
        </w:rPr>
        <w:tab/>
        <w:t xml:space="preserve">Zapłata Ceny Zakupu następuje w walucie EUR lub w </w:t>
      </w:r>
      <w:r>
        <w:rPr>
          <w:color w:val="000000"/>
        </w:rPr>
        <w:t>walucie PLN. W sytuacji uregulowania Ceny Zakupu w walucie PLN, do przeliczenia tej ceny, należy przyjąć kurs średni ogłaszany przez Narodowy Bank Polski (NBP) wg Tabeli A, z ostatniego dnia roboczego poprzedzającego dzień wystawienia faktury), niezależnie</w:t>
      </w:r>
      <w:r>
        <w:rPr>
          <w:color w:val="000000"/>
        </w:rPr>
        <w:t xml:space="preserve"> od daty dostawy obiektu (w ramach sprzedaży krajowej), na wskazany przez Wystawcę numer rachunku bankowego, na podstawie wystawionej przez Wystawcę faktury VAT lub innego równoważnego dokumentu sprzedaży.</w:t>
      </w:r>
    </w:p>
    <w:p w:rsidR="00C5509C" w:rsidRDefault="00C73683">
      <w:pPr>
        <w:spacing w:after="0"/>
        <w:ind w:left="705" w:hanging="705"/>
        <w:jc w:val="both"/>
        <w:rPr>
          <w:color w:val="000000"/>
        </w:rPr>
      </w:pPr>
      <w:r>
        <w:rPr>
          <w:color w:val="000000"/>
        </w:rPr>
        <w:t xml:space="preserve">4.50. </w:t>
      </w:r>
      <w:r>
        <w:rPr>
          <w:color w:val="000000"/>
        </w:rPr>
        <w:tab/>
        <w:t>W przypadku opóźnienia w zapłacie Ceny Zaku</w:t>
      </w:r>
      <w:r>
        <w:rPr>
          <w:color w:val="000000"/>
        </w:rPr>
        <w:t>pu lub innych kwot należnych, Wystawcy przysługują należne będą odsetki w wysokości wynikającej z odnośnych przepisów powszechnie obowiązującego prawa polskiego.</w:t>
      </w:r>
    </w:p>
    <w:p w:rsidR="00C5509C" w:rsidRDefault="00C73683">
      <w:pPr>
        <w:spacing w:after="0"/>
        <w:ind w:left="705" w:hanging="705"/>
        <w:jc w:val="both"/>
        <w:rPr>
          <w:color w:val="000000"/>
        </w:rPr>
      </w:pPr>
      <w:r>
        <w:rPr>
          <w:color w:val="000000"/>
        </w:rPr>
        <w:t>4.51.</w:t>
      </w:r>
      <w:r>
        <w:rPr>
          <w:color w:val="000000"/>
        </w:rPr>
        <w:tab/>
        <w:t xml:space="preserve">W przypadku braku zapłaty całości lub części Ceny Zakupu przez Kupującego w terminie 14 </w:t>
      </w:r>
      <w:r>
        <w:rPr>
          <w:color w:val="000000"/>
        </w:rPr>
        <w:t>dni od Dnia wystawienia faktury, Wystawca jest uprawniony do odstąpienia od Transakcji w terminie</w:t>
      </w:r>
      <w:r>
        <w:rPr>
          <w:color w:val="000000"/>
        </w:rPr>
        <w:br/>
        <w:t xml:space="preserve">6 miesięcy  od dnia upływu terminu do zapłaty Ceny Zakupu. W przypadku odstąpienia od Transakcji na podstawie zdania poprzedniego Organizator uprawniony jest </w:t>
      </w:r>
      <w:r>
        <w:rPr>
          <w:color w:val="000000"/>
        </w:rPr>
        <w:t>do zatrzymania kwoty Wadium</w:t>
      </w:r>
      <w:r>
        <w:rPr>
          <w:color w:val="000000"/>
        </w:rPr>
        <w:br/>
        <w:t>w całości jak również dochodzenia naprawienia szkody na zasadach ogólnych.</w:t>
      </w:r>
    </w:p>
    <w:p w:rsidR="00C5509C" w:rsidRDefault="00C73683">
      <w:pPr>
        <w:spacing w:after="0"/>
        <w:jc w:val="both"/>
        <w:rPr>
          <w:color w:val="000000"/>
        </w:rPr>
      </w:pPr>
      <w:r>
        <w:rPr>
          <w:color w:val="000000"/>
        </w:rPr>
        <w:t xml:space="preserve">4.52. </w:t>
      </w:r>
      <w:r>
        <w:rPr>
          <w:color w:val="000000"/>
        </w:rPr>
        <w:tab/>
        <w:t>Przeniesienie prawa własności do Obiektu z Wystawcy na Kupującego następuje w momencie zapłaty</w:t>
      </w:r>
    </w:p>
    <w:p w:rsidR="00C5509C" w:rsidRDefault="00C73683">
      <w:pPr>
        <w:spacing w:after="0"/>
        <w:ind w:left="708"/>
        <w:jc w:val="both"/>
        <w:rPr>
          <w:color w:val="000000"/>
        </w:rPr>
      </w:pPr>
      <w:r>
        <w:rPr>
          <w:color w:val="000000"/>
        </w:rPr>
        <w:t>całej Ceny Zakupu. Ewentualne wydanie Obiektu Kupuj</w:t>
      </w:r>
      <w:r>
        <w:rPr>
          <w:color w:val="000000"/>
        </w:rPr>
        <w:t>ącemu przed przeniesieniem prawa własności do Obiektu nie jest równoznaczne z przeniesieniem prawa własności i jest na ryzyko Wystawcy.</w:t>
      </w:r>
    </w:p>
    <w:p w:rsidR="00C5509C" w:rsidRDefault="00C73683">
      <w:pPr>
        <w:spacing w:after="0"/>
        <w:ind w:left="705" w:hanging="705"/>
        <w:jc w:val="both"/>
        <w:rPr>
          <w:color w:val="000000"/>
        </w:rPr>
      </w:pPr>
      <w:r>
        <w:rPr>
          <w:color w:val="000000"/>
        </w:rPr>
        <w:t xml:space="preserve">4.53. </w:t>
      </w:r>
      <w:r>
        <w:rPr>
          <w:color w:val="000000"/>
        </w:rPr>
        <w:tab/>
        <w:t xml:space="preserve">Wystawca wyda Obiekt pod warunkiem uprzedniej zapłaty Ceny Zakupu w całości. Kupujący zobowiązuje się do odbioru </w:t>
      </w:r>
      <w:r>
        <w:rPr>
          <w:color w:val="000000"/>
        </w:rPr>
        <w:t>Obiektu w uzgodnionym terminie, po spełnieniu zastrzeżonego warunku zapłaty całej Ceny Zakupu. Odbiór i organizacja odbioru Obiektu pozostaje wyłącznie po stronie Kupującego, który ponosi wszelkie koszty odbioru i przewozu Obiektu. Wystawca zobowiązuje się</w:t>
      </w:r>
      <w:r>
        <w:rPr>
          <w:color w:val="000000"/>
        </w:rPr>
        <w:t xml:space="preserve"> współpracować z Kupującym w zakresie przeprowadzenia odbioru Obiektu.</w:t>
      </w:r>
    </w:p>
    <w:p w:rsidR="00C5509C" w:rsidRDefault="00C73683">
      <w:pPr>
        <w:spacing w:after="0"/>
        <w:ind w:left="705" w:hanging="705"/>
        <w:jc w:val="both"/>
        <w:rPr>
          <w:color w:val="000000"/>
        </w:rPr>
      </w:pPr>
      <w:r>
        <w:rPr>
          <w:color w:val="000000"/>
        </w:rPr>
        <w:t xml:space="preserve">4.54. </w:t>
      </w:r>
      <w:r>
        <w:rPr>
          <w:color w:val="000000"/>
        </w:rPr>
        <w:tab/>
        <w:t>Wystawca wyda dokumenty dotyczące Obiektu, tj. w szczególności paszport konia wraz z koniem</w:t>
      </w:r>
      <w:r>
        <w:rPr>
          <w:color w:val="000000"/>
        </w:rPr>
        <w:br/>
        <w:t>w dniu jego transportu. Kupujący zobowiązuje się do odbioru dokumentów dotyczących Obi</w:t>
      </w:r>
      <w:r>
        <w:rPr>
          <w:color w:val="000000"/>
        </w:rPr>
        <w:t>ektu, po spełnieniu zastrzeżonego warunku zapłaty całej Ceny Zakupu. Odbiór i organizacja odbioru dokumentów dotyczących Obiektu pozostaje wyłącznie po stronie Kupującego. Wystawca zobowiązuje się współpracować z Kupującym w zakresie przeprowadzenia odbior</w:t>
      </w:r>
      <w:r>
        <w:rPr>
          <w:color w:val="000000"/>
        </w:rPr>
        <w:t>u dokumentów dotyczących Obiektu.</w:t>
      </w:r>
    </w:p>
    <w:p w:rsidR="00C5509C" w:rsidRDefault="00C73683">
      <w:pPr>
        <w:spacing w:after="0"/>
        <w:ind w:left="708" w:hanging="708"/>
        <w:jc w:val="both"/>
        <w:rPr>
          <w:color w:val="000000"/>
        </w:rPr>
      </w:pPr>
      <w:r>
        <w:rPr>
          <w:color w:val="000000"/>
        </w:rPr>
        <w:t>4.55.</w:t>
      </w:r>
      <w:r>
        <w:rPr>
          <w:color w:val="000000"/>
        </w:rPr>
        <w:tab/>
        <w:t>Koszt wydania i odbioru Obiektu, w tym w szczególności koszt transportu, przygotowania do transportu, przesyłki, koszt ubezpieczenia ponosi Kupujący. Miejscem wydania i odbioru Obiektu będzie każdorazowo adres wskaza</w:t>
      </w:r>
      <w:r>
        <w:rPr>
          <w:color w:val="000000"/>
        </w:rPr>
        <w:t>ny przez Wystawcę na terytorium Polski.</w:t>
      </w:r>
    </w:p>
    <w:p w:rsidR="00C5509C" w:rsidRDefault="00C73683">
      <w:pPr>
        <w:spacing w:after="0"/>
        <w:ind w:left="705" w:hanging="705"/>
        <w:jc w:val="both"/>
        <w:rPr>
          <w:color w:val="000000"/>
        </w:rPr>
      </w:pPr>
      <w:r>
        <w:rPr>
          <w:color w:val="000000"/>
        </w:rPr>
        <w:t>4.56.</w:t>
      </w:r>
      <w:r>
        <w:rPr>
          <w:color w:val="000000"/>
        </w:rPr>
        <w:tab/>
        <w:t>W przypadku braku odbioru Obiektu przez Kupującego w uzgodnionym terminie z Wystawcą, Wystawca jest uprawniony do odstąpienia od Transakcji w terminie 14 dni od uzgodnionego terminu odbioru.</w:t>
      </w:r>
    </w:p>
    <w:p w:rsidR="00C5509C" w:rsidRDefault="00C73683">
      <w:pPr>
        <w:spacing w:after="0"/>
        <w:ind w:left="705" w:hanging="705"/>
        <w:jc w:val="both"/>
        <w:rPr>
          <w:color w:val="000000"/>
        </w:rPr>
      </w:pPr>
      <w:r>
        <w:rPr>
          <w:color w:val="000000"/>
        </w:rPr>
        <w:t xml:space="preserve">4.57. </w:t>
      </w:r>
      <w:r>
        <w:rPr>
          <w:color w:val="000000"/>
        </w:rPr>
        <w:tab/>
        <w:t xml:space="preserve">W przypadku </w:t>
      </w:r>
      <w:r>
        <w:rPr>
          <w:color w:val="000000"/>
        </w:rPr>
        <w:t>braku zapłaty całej Ceny Zakupu lub braku odbioru Obiektu z przyczyn leżących po stronie Kupującego, koszty dotyczące Obiektu, w szczególności koszt utrzymania, zabezpieczenia, przechowania, utrzymania w należytym stanie, obciążają Kupującego.</w:t>
      </w:r>
    </w:p>
    <w:p w:rsidR="00C5509C" w:rsidRDefault="00C73683">
      <w:pPr>
        <w:spacing w:after="0"/>
        <w:ind w:left="705" w:hanging="705"/>
        <w:jc w:val="both"/>
        <w:rPr>
          <w:color w:val="000000"/>
        </w:rPr>
      </w:pPr>
      <w:r>
        <w:rPr>
          <w:color w:val="000000"/>
        </w:rPr>
        <w:t xml:space="preserve">4.58. </w:t>
      </w:r>
      <w:r>
        <w:rPr>
          <w:color w:val="000000"/>
        </w:rPr>
        <w:tab/>
        <w:t>Jeżel</w:t>
      </w:r>
      <w:r>
        <w:rPr>
          <w:color w:val="000000"/>
        </w:rPr>
        <w:t>i Kupującym nie jest Konsument to niebezpieczeństwo przypadkowej utraty lub uszkodzenia Obiektu przechodzi na Kupującego z chwilą zapłaty całej Ceny Nabycia. Za wydanie Obiektu uważa się powierzenie Obiektu przez Wystawcę przewoźnikowi, jeżeli Wystawca nie</w:t>
      </w:r>
      <w:r>
        <w:rPr>
          <w:color w:val="000000"/>
        </w:rPr>
        <w:t xml:space="preserve"> miał wpływu na wybór</w:t>
      </w:r>
    </w:p>
    <w:p w:rsidR="00C5509C" w:rsidRDefault="00C73683">
      <w:pPr>
        <w:spacing w:after="0"/>
        <w:ind w:firstLine="708"/>
        <w:jc w:val="both"/>
        <w:rPr>
          <w:color w:val="000000"/>
        </w:rPr>
      </w:pPr>
      <w:r>
        <w:rPr>
          <w:color w:val="000000"/>
        </w:rPr>
        <w:t>przewoźnika przez Kupującego.</w:t>
      </w:r>
    </w:p>
    <w:p w:rsidR="00C5509C" w:rsidRDefault="00C73683">
      <w:pPr>
        <w:spacing w:after="0"/>
        <w:ind w:left="705" w:hanging="705"/>
        <w:jc w:val="both"/>
        <w:rPr>
          <w:color w:val="000000"/>
        </w:rPr>
      </w:pPr>
      <w:r>
        <w:rPr>
          <w:color w:val="000000"/>
        </w:rPr>
        <w:lastRenderedPageBreak/>
        <w:t xml:space="preserve">4.59. </w:t>
      </w:r>
      <w:r>
        <w:rPr>
          <w:color w:val="000000"/>
        </w:rPr>
        <w:tab/>
        <w:t>Jeżeli Kupującym jest Konsument to korzyści i ciężary związane z Obiektem, niebezpieczeństwo przypadkowej utraty lub uszkodzenia Obiektu przechodzi na Kupującego z chwilą wydania Obiektu Kupującemu</w:t>
      </w:r>
      <w:r>
        <w:rPr>
          <w:color w:val="000000"/>
        </w:rPr>
        <w:t>. Za wydanie Obiektu uważa się powierzenie Obiektu przez Wystawcę przewoźnikowi, jeżeli Wystawca nie miał wpływu na wybór przewoźnika przez Kupującego.</w:t>
      </w:r>
    </w:p>
    <w:p w:rsidR="00C5509C" w:rsidRDefault="00C73683">
      <w:pPr>
        <w:spacing w:after="0"/>
        <w:ind w:left="705" w:hanging="705"/>
        <w:jc w:val="both"/>
        <w:rPr>
          <w:color w:val="000000"/>
        </w:rPr>
      </w:pPr>
      <w:r>
        <w:rPr>
          <w:color w:val="000000"/>
        </w:rPr>
        <w:t xml:space="preserve">4.60. </w:t>
      </w:r>
      <w:r>
        <w:rPr>
          <w:color w:val="000000"/>
        </w:rPr>
        <w:tab/>
        <w:t>Wyłącza się uprawnienia Kupującego z rękojmi za wady fizyczne Obiektu - niniejsze postanowienie n</w:t>
      </w:r>
      <w:r>
        <w:rPr>
          <w:color w:val="000000"/>
        </w:rPr>
        <w:t>ie znajduje zastosowania w przypadku, gdy Kupującym jest Konsument.</w:t>
      </w:r>
    </w:p>
    <w:p w:rsidR="00C5509C" w:rsidRDefault="00C73683">
      <w:pPr>
        <w:spacing w:after="0"/>
        <w:ind w:left="705" w:hanging="705"/>
        <w:jc w:val="both"/>
        <w:rPr>
          <w:color w:val="000000"/>
        </w:rPr>
      </w:pPr>
      <w:r>
        <w:rPr>
          <w:color w:val="000000"/>
        </w:rPr>
        <w:t>4.61.</w:t>
      </w:r>
      <w:r>
        <w:rPr>
          <w:color w:val="000000"/>
        </w:rPr>
        <w:tab/>
        <w:t xml:space="preserve">Przed Licytacją Obiekt może zostać poddany badaniu przez lekarza weterynarii na koszt zainteresowanego Uczestnika Aukcji, pod warunkiem udzielenia zgody przez Wystawcę i na zasadach </w:t>
      </w:r>
      <w:r>
        <w:rPr>
          <w:color w:val="000000"/>
        </w:rPr>
        <w:t>ustalonych z Wystawcą.</w:t>
      </w:r>
    </w:p>
    <w:p w:rsidR="00C5509C" w:rsidRDefault="00C73683">
      <w:pPr>
        <w:tabs>
          <w:tab w:val="left" w:pos="741"/>
        </w:tabs>
        <w:spacing w:after="0"/>
        <w:ind w:left="708" w:hanging="708"/>
        <w:jc w:val="both"/>
        <w:rPr>
          <w:color w:val="000000"/>
          <w:shd w:val="clear" w:color="auto" w:fill="00A933"/>
        </w:rPr>
      </w:pPr>
      <w:r>
        <w:rPr>
          <w:color w:val="000000"/>
        </w:rPr>
        <w:t xml:space="preserve">4.62. </w:t>
      </w:r>
      <w:r>
        <w:rPr>
          <w:color w:val="000000"/>
        </w:rPr>
        <w:tab/>
        <w:t>W przypadku złamania postanowień Regulaminu przez Kupującego, w stosunku do którego Aukcjoner przybił Sprzedaż, w szczególności naruszenia postanowień dotyczących potwierdzenia Transakcji, zapłaty ceny sprzedaży, odbioru Obiek</w:t>
      </w:r>
      <w:r>
        <w:rPr>
          <w:color w:val="000000"/>
        </w:rPr>
        <w:t>tu,  Organizator Aukcji ma prawo unieważnić Licytację z udziałem Kupującego i zaoferować Obiekt innemu Uczestnikowi Aukcji. Oferta nabycia zostanie złożona w pierwszej kolejności Uczestnikowi, którego  oferta była najbliższa ofercie  złożonej przez Kupując</w:t>
      </w:r>
      <w:r>
        <w:rPr>
          <w:color w:val="000000"/>
        </w:rPr>
        <w:t>ego.</w:t>
      </w:r>
      <w:r>
        <w:rPr>
          <w:color w:val="000000"/>
          <w:shd w:val="clear" w:color="auto" w:fill="00A933"/>
        </w:rPr>
        <w:t xml:space="preserve"> </w:t>
      </w:r>
    </w:p>
    <w:p w:rsidR="00C5509C" w:rsidRDefault="00C5509C">
      <w:pPr>
        <w:tabs>
          <w:tab w:val="left" w:pos="741"/>
        </w:tabs>
        <w:spacing w:after="0"/>
        <w:ind w:left="708" w:hanging="708"/>
        <w:jc w:val="both"/>
        <w:rPr>
          <w:color w:val="000000"/>
        </w:rPr>
      </w:pPr>
    </w:p>
    <w:p w:rsidR="00C5509C" w:rsidRDefault="00C73683">
      <w:pPr>
        <w:spacing w:after="0"/>
        <w:jc w:val="center"/>
        <w:rPr>
          <w:color w:val="000000"/>
        </w:rPr>
      </w:pPr>
      <w:r>
        <w:rPr>
          <w:b/>
          <w:color w:val="000000"/>
        </w:rPr>
        <w:t>V. PRAWA I OBOWIĄZKI ORGANIZATORA AUKCJI</w:t>
      </w:r>
    </w:p>
    <w:p w:rsidR="00C5509C" w:rsidRDefault="00C73683">
      <w:pPr>
        <w:spacing w:after="0"/>
        <w:jc w:val="center"/>
        <w:rPr>
          <w:color w:val="000000"/>
        </w:rPr>
      </w:pPr>
      <w:r>
        <w:rPr>
          <w:b/>
          <w:color w:val="000000"/>
        </w:rPr>
        <w:t>UCZESTNIKA AUKCJI ORAZ WYSTAWCY</w:t>
      </w:r>
    </w:p>
    <w:p w:rsidR="00C5509C" w:rsidRDefault="00C73683">
      <w:pPr>
        <w:spacing w:after="0"/>
        <w:ind w:left="705" w:hanging="705"/>
        <w:jc w:val="both"/>
        <w:rPr>
          <w:color w:val="000000"/>
        </w:rPr>
      </w:pPr>
      <w:r>
        <w:rPr>
          <w:color w:val="000000"/>
        </w:rPr>
        <w:t xml:space="preserve">5.1. </w:t>
      </w:r>
      <w:r>
        <w:rPr>
          <w:color w:val="000000"/>
        </w:rPr>
        <w:tab/>
        <w:t>Organizatorowi Aukcji, z tytułu sprzedaży Obiektu w ramach Aukcji, przysługuje wpisowe oraz wynagrodzenie od Wystawcy:</w:t>
      </w:r>
    </w:p>
    <w:p w:rsidR="00C5509C" w:rsidRDefault="00C73683">
      <w:pPr>
        <w:spacing w:after="0"/>
        <w:ind w:firstLine="708"/>
        <w:jc w:val="both"/>
        <w:rPr>
          <w:color w:val="000000"/>
        </w:rPr>
      </w:pPr>
      <w:r>
        <w:rPr>
          <w:color w:val="000000"/>
        </w:rPr>
        <w:t>Opłata na rzecz Organizatora zawiera:</w:t>
      </w:r>
    </w:p>
    <w:p w:rsidR="00C5509C" w:rsidRDefault="00C73683">
      <w:pPr>
        <w:spacing w:after="0"/>
        <w:ind w:left="708"/>
        <w:jc w:val="both"/>
        <w:rPr>
          <w:color w:val="000000"/>
        </w:rPr>
      </w:pPr>
      <w:r>
        <w:rPr>
          <w:color w:val="000000"/>
        </w:rPr>
        <w:t>- kwotę wpiso</w:t>
      </w:r>
      <w:r>
        <w:rPr>
          <w:color w:val="000000"/>
        </w:rPr>
        <w:t xml:space="preserve">wą – w wysokości 5.000,00 PLN brutto (słownie: pięć tysięcy złotych) na Aukcję </w:t>
      </w:r>
      <w:proofErr w:type="spellStart"/>
      <w:r>
        <w:rPr>
          <w:color w:val="000000"/>
        </w:rPr>
        <w:t>Pride</w:t>
      </w:r>
      <w:proofErr w:type="spellEnd"/>
      <w:r>
        <w:rPr>
          <w:color w:val="000000"/>
        </w:rPr>
        <w:t xml:space="preserve"> of Poland i 3.500,00 PLN brutto (słownie: trzy tysiące pięćset złotych) na Aukcję </w:t>
      </w:r>
      <w:proofErr w:type="spellStart"/>
      <w:r>
        <w:rPr>
          <w:color w:val="000000"/>
        </w:rPr>
        <w:t>Summer</w:t>
      </w:r>
      <w:proofErr w:type="spellEnd"/>
      <w:r>
        <w:rPr>
          <w:color w:val="000000"/>
        </w:rPr>
        <w:t xml:space="preserve"> Sale,</w:t>
      </w:r>
    </w:p>
    <w:p w:rsidR="00C5509C" w:rsidRDefault="00C73683">
      <w:pPr>
        <w:spacing w:after="0"/>
        <w:ind w:left="708"/>
        <w:jc w:val="both"/>
        <w:rPr>
          <w:color w:val="000000"/>
        </w:rPr>
      </w:pPr>
      <w:r>
        <w:rPr>
          <w:color w:val="000000"/>
        </w:rPr>
        <w:t>- opłatę prowizyjną w wysokości 5 % netto (słownie: pięć procent) od Ceny Za</w:t>
      </w:r>
      <w:r>
        <w:rPr>
          <w:color w:val="000000"/>
        </w:rPr>
        <w:t>kupu netto, będącą wynagrodzeniem z tytułu zorganizowanej i przeprowadzonej Licytacji, należną Organizatorowi Aukcji od Wystawcy, od każdego sprzedanego Obiektu, z terminem płatności najpóźniej do 31.12.2026 r.</w:t>
      </w:r>
    </w:p>
    <w:p w:rsidR="00C5509C" w:rsidRDefault="00C73683">
      <w:pPr>
        <w:spacing w:after="0"/>
        <w:ind w:left="708"/>
        <w:jc w:val="both"/>
        <w:rPr>
          <w:color w:val="000000"/>
        </w:rPr>
      </w:pPr>
      <w:r>
        <w:rPr>
          <w:color w:val="000000"/>
        </w:rPr>
        <w:t>Ponadto w przypadku sprzedaży Obiektu na pods</w:t>
      </w:r>
      <w:r>
        <w:rPr>
          <w:color w:val="000000"/>
        </w:rPr>
        <w:t>tawie umowy sprzedaży obiektu zawartej</w:t>
      </w:r>
      <w:r>
        <w:rPr>
          <w:color w:val="000000"/>
          <w:shd w:val="clear" w:color="auto" w:fill="FFFF00"/>
        </w:rPr>
        <w:br/>
      </w:r>
      <w:r>
        <w:rPr>
          <w:color w:val="000000"/>
        </w:rPr>
        <w:t>z udziałem Agenta, Wystawca zobowiązany jest do zapłaty na rzecz Agenta prowizji w wysokości 10% wartości Ceny Zakupu netto. W przypadku, gdy nabywca działa przez kilku Agentów, prowizja należy się tylko jednemu z  ni</w:t>
      </w:r>
      <w:r>
        <w:rPr>
          <w:color w:val="000000"/>
        </w:rPr>
        <w:t>ch.</w:t>
      </w:r>
      <w:r>
        <w:rPr>
          <w:color w:val="000000"/>
          <w:shd w:val="clear" w:color="auto" w:fill="FFFF00"/>
        </w:rPr>
        <w:t xml:space="preserve"> </w:t>
      </w:r>
    </w:p>
    <w:p w:rsidR="00C5509C" w:rsidRDefault="00C73683">
      <w:pPr>
        <w:spacing w:after="0"/>
        <w:ind w:left="705" w:firstLine="3"/>
        <w:jc w:val="both"/>
        <w:rPr>
          <w:color w:val="000000"/>
        </w:rPr>
      </w:pPr>
      <w:r>
        <w:rPr>
          <w:color w:val="000000"/>
        </w:rPr>
        <w:t>Wystawca poprzez akceptację Regulaminu, dokonanie rejestracji i wystawienie Obiektu do Aukcji przyjmuje na siebie obowiązek zapłaty wynagrodzenia prowizyjnego na rzecz Organizatora (5% netto od ceny Zakupu netto) oraz ewentualnie Agenta w wysokości 10</w:t>
      </w:r>
      <w:r>
        <w:rPr>
          <w:color w:val="000000"/>
        </w:rPr>
        <w:t>% wartości Ceny Zakupu netto</w:t>
      </w:r>
      <w:r>
        <w:rPr>
          <w:color w:val="000000"/>
        </w:rPr>
        <w:br/>
        <w:t xml:space="preserve">i zobowiązuje się do jego  zapłaty.  </w:t>
      </w:r>
    </w:p>
    <w:p w:rsidR="00C5509C" w:rsidRDefault="00C73683">
      <w:pPr>
        <w:spacing w:after="0"/>
        <w:ind w:left="705" w:hanging="705"/>
        <w:jc w:val="both"/>
        <w:rPr>
          <w:color w:val="000000"/>
        </w:rPr>
      </w:pPr>
      <w:r>
        <w:rPr>
          <w:color w:val="000000"/>
        </w:rPr>
        <w:t xml:space="preserve">5.2. </w:t>
      </w:r>
      <w:r>
        <w:rPr>
          <w:color w:val="000000"/>
        </w:rPr>
        <w:tab/>
        <w:t>Niedozwolony jest udział w Aukcji w celu naruszającym powszechnie obowiązujące przepisy prawa lub na szkodę osób trzecich. Uczestnik zobowiązuje się do udziału w Aukcji w sposób zgodn</w:t>
      </w:r>
      <w:r>
        <w:rPr>
          <w:color w:val="000000"/>
        </w:rPr>
        <w:t>y</w:t>
      </w:r>
      <w:r>
        <w:rPr>
          <w:color w:val="000000"/>
        </w:rPr>
        <w:br/>
        <w:t>z Regulaminem Aukcji, obowiązującym prawem, a także w sposób nienaruszający praw Organizatora Aukcji oraz praw osób trzecich, od chwili podjęcia pierwszej czynności związanej z udziałem w Aukcji.</w:t>
      </w:r>
    </w:p>
    <w:p w:rsidR="00C5509C" w:rsidRDefault="00C73683">
      <w:pPr>
        <w:spacing w:after="0"/>
        <w:jc w:val="both"/>
        <w:rPr>
          <w:color w:val="000000"/>
        </w:rPr>
      </w:pPr>
      <w:r>
        <w:rPr>
          <w:color w:val="000000"/>
        </w:rPr>
        <w:t>5.3.</w:t>
      </w:r>
      <w:r>
        <w:rPr>
          <w:color w:val="000000"/>
        </w:rPr>
        <w:tab/>
        <w:t>Biorąc udział w Aukcji Uczestnik Aukcji powinien w sz</w:t>
      </w:r>
      <w:r>
        <w:rPr>
          <w:color w:val="000000"/>
        </w:rPr>
        <w:t>czególności:</w:t>
      </w:r>
    </w:p>
    <w:p w:rsidR="00C5509C" w:rsidRDefault="00C73683">
      <w:pPr>
        <w:spacing w:after="0"/>
        <w:ind w:left="708"/>
        <w:jc w:val="both"/>
        <w:rPr>
          <w:color w:val="000000"/>
        </w:rPr>
      </w:pPr>
      <w:r>
        <w:rPr>
          <w:color w:val="000000"/>
        </w:rPr>
        <w:t xml:space="preserve">a)  powstrzymać się od jakichkolwiek </w:t>
      </w:r>
      <w:proofErr w:type="spellStart"/>
      <w:r>
        <w:rPr>
          <w:color w:val="000000"/>
        </w:rPr>
        <w:t>zachowań</w:t>
      </w:r>
      <w:proofErr w:type="spellEnd"/>
      <w:r>
        <w:rPr>
          <w:color w:val="000000"/>
        </w:rPr>
        <w:t xml:space="preserve"> mogących utrudnić lub zakłócić przebieg Aukcji, funkcjonowanie Serwisu Internetowego, powstrzymać się od </w:t>
      </w:r>
      <w:proofErr w:type="spellStart"/>
      <w:r>
        <w:rPr>
          <w:color w:val="000000"/>
        </w:rPr>
        <w:t>zachowań</w:t>
      </w:r>
      <w:proofErr w:type="spellEnd"/>
      <w:r>
        <w:rPr>
          <w:color w:val="000000"/>
        </w:rPr>
        <w:t>, w tym dostarczania treści</w:t>
      </w:r>
      <w:r>
        <w:rPr>
          <w:color w:val="000000"/>
        </w:rPr>
        <w:br/>
      </w:r>
      <w:r>
        <w:rPr>
          <w:color w:val="000000"/>
        </w:rPr>
        <w:lastRenderedPageBreak/>
        <w:t xml:space="preserve">o charakterze bezprawnym, sprzecznych z prawem, dobrymi </w:t>
      </w:r>
      <w:r>
        <w:rPr>
          <w:color w:val="000000"/>
        </w:rPr>
        <w:t>obyczajami, naruszającymi prawa,</w:t>
      </w:r>
      <w:r>
        <w:rPr>
          <w:color w:val="000000"/>
        </w:rPr>
        <w:br/>
        <w:t>w tym dobra osobiste osób trzecich lub uzasadnione interesy Organizatora Aukcji;</w:t>
      </w:r>
    </w:p>
    <w:p w:rsidR="00C5509C" w:rsidRDefault="00C73683">
      <w:pPr>
        <w:spacing w:after="0"/>
        <w:ind w:left="708"/>
        <w:jc w:val="both"/>
        <w:rPr>
          <w:color w:val="000000"/>
        </w:rPr>
      </w:pPr>
      <w:r>
        <w:rPr>
          <w:color w:val="000000"/>
        </w:rPr>
        <w:t xml:space="preserve">b) powstrzymać się od jakichkolwiek </w:t>
      </w:r>
      <w:proofErr w:type="spellStart"/>
      <w:r>
        <w:rPr>
          <w:color w:val="000000"/>
        </w:rPr>
        <w:t>zachowań</w:t>
      </w:r>
      <w:proofErr w:type="spellEnd"/>
      <w:r>
        <w:rPr>
          <w:color w:val="000000"/>
        </w:rPr>
        <w:t xml:space="preserve"> uciążliwych lub naruszających prawa innych Uczestników Aukcji.</w:t>
      </w:r>
    </w:p>
    <w:p w:rsidR="00C5509C" w:rsidRDefault="00C73683">
      <w:pPr>
        <w:spacing w:after="0"/>
        <w:ind w:left="708" w:hanging="708"/>
        <w:jc w:val="both"/>
        <w:rPr>
          <w:color w:val="000000"/>
        </w:rPr>
      </w:pPr>
      <w:r>
        <w:rPr>
          <w:color w:val="000000"/>
        </w:rPr>
        <w:t>5.4.</w:t>
      </w:r>
      <w:r>
        <w:rPr>
          <w:color w:val="000000"/>
        </w:rPr>
        <w:tab/>
        <w:t>Niedopuszczalne są zachowania</w:t>
      </w:r>
      <w:r>
        <w:rPr>
          <w:color w:val="000000"/>
        </w:rPr>
        <w:t xml:space="preserve"> polegające w szczególności na podszywaniu się pod jakąkolwiek osobę lub podmiot bądź fałszywym podawaniu lub przeinaczaniu w inny sposób swoich powiązań</w:t>
      </w:r>
      <w:r>
        <w:rPr>
          <w:color w:val="000000"/>
        </w:rPr>
        <w:br/>
        <w:t>z osobą lub podmiotem, przesyłaniu, przechowywaniu lub udostępnianiu treści bądź kodu zawierającego wi</w:t>
      </w:r>
      <w:r>
        <w:rPr>
          <w:color w:val="000000"/>
        </w:rPr>
        <w:t>rusy, złośliwy kod, złośliwe oprogramowanie lub jakiekolwiek składniki mające na celu uszkodzenie lub ograniczenie przebiegu Aukcji lub funkcjonalności Serwisu Internetowego, zakłócaniu lub powstrzymywaniu innego Uczestnika Aukcji od udziału w Aukcji.</w:t>
      </w:r>
    </w:p>
    <w:p w:rsidR="00C5509C" w:rsidRDefault="00C73683">
      <w:pPr>
        <w:spacing w:after="0"/>
        <w:ind w:left="705" w:hanging="705"/>
        <w:jc w:val="both"/>
        <w:rPr>
          <w:color w:val="000000"/>
        </w:rPr>
      </w:pPr>
      <w:r>
        <w:rPr>
          <w:color w:val="000000"/>
        </w:rPr>
        <w:t>5.5.</w:t>
      </w:r>
      <w:r>
        <w:rPr>
          <w:color w:val="000000"/>
        </w:rPr>
        <w:tab/>
        <w:t xml:space="preserve">W przypadku stwierdzenia, że Uczestnik Aukcji dopuszcza się działań o charakterze bezprawnym, </w:t>
      </w:r>
      <w:r>
        <w:rPr>
          <w:color w:val="000000"/>
        </w:rPr>
        <w:br/>
        <w:t>a w szczególności działań utrudniających lub destabilizujących przebieg Aukcji lub działanie Serwisu Internetowego, Organizator Aukcji jest uprawniony do zawies</w:t>
      </w:r>
      <w:r>
        <w:rPr>
          <w:color w:val="000000"/>
        </w:rPr>
        <w:t>zenia możliwości udziału Uczestnika</w:t>
      </w:r>
      <w:r>
        <w:rPr>
          <w:color w:val="000000"/>
        </w:rPr>
        <w:br/>
        <w:t>w Aukcji, zgłoszenia przedmiotowego działania właściwym organom.</w:t>
      </w:r>
    </w:p>
    <w:p w:rsidR="00C5509C" w:rsidRDefault="00C73683">
      <w:pPr>
        <w:spacing w:after="0"/>
        <w:ind w:left="705" w:hanging="705"/>
        <w:jc w:val="both"/>
        <w:rPr>
          <w:color w:val="000000"/>
        </w:rPr>
      </w:pPr>
      <w:r>
        <w:rPr>
          <w:color w:val="000000"/>
        </w:rPr>
        <w:t xml:space="preserve">5.6. </w:t>
      </w:r>
      <w:r>
        <w:rPr>
          <w:color w:val="000000"/>
        </w:rPr>
        <w:tab/>
        <w:t>Uczestnik przyjmuje do wiadomości, że jakiekolwiek działanie polegające na próbie zaburzenia przebiegu Aukcji lub destabilizacji Serwisu Internetoweg</w:t>
      </w:r>
      <w:r>
        <w:rPr>
          <w:color w:val="000000"/>
        </w:rPr>
        <w:t>o może zostać uznane za przestępstwo</w:t>
      </w:r>
      <w:r>
        <w:rPr>
          <w:color w:val="000000"/>
        </w:rPr>
        <w:br/>
        <w:t>w rozumieniu przepisów Kodeksu Karnego.</w:t>
      </w:r>
    </w:p>
    <w:p w:rsidR="00C5509C" w:rsidRDefault="00C5509C">
      <w:pPr>
        <w:spacing w:after="0"/>
        <w:ind w:firstLine="708"/>
        <w:jc w:val="both"/>
        <w:rPr>
          <w:color w:val="000000"/>
        </w:rPr>
      </w:pPr>
    </w:p>
    <w:p w:rsidR="00C5509C" w:rsidRDefault="00C73683">
      <w:pPr>
        <w:spacing w:after="0"/>
        <w:jc w:val="center"/>
        <w:rPr>
          <w:color w:val="000000"/>
        </w:rPr>
      </w:pPr>
      <w:r>
        <w:rPr>
          <w:b/>
          <w:color w:val="000000"/>
        </w:rPr>
        <w:t>VI. ODPOWIEDZIALNOŚĆ</w:t>
      </w:r>
    </w:p>
    <w:p w:rsidR="00C5509C" w:rsidRDefault="00C73683">
      <w:pPr>
        <w:spacing w:after="0"/>
        <w:ind w:left="708" w:hanging="708"/>
        <w:jc w:val="both"/>
        <w:rPr>
          <w:color w:val="000000"/>
        </w:rPr>
      </w:pPr>
      <w:r>
        <w:rPr>
          <w:color w:val="000000"/>
        </w:rPr>
        <w:t>6.1.</w:t>
      </w:r>
      <w:r>
        <w:rPr>
          <w:color w:val="000000"/>
        </w:rPr>
        <w:tab/>
        <w:t xml:space="preserve">Organizator Aukcji nie ponosi odpowiedzialności za niezawodność, dostępność, nieprzerwane działanie Serwisu Internetowego oraz skutki wywołane przez </w:t>
      </w:r>
      <w:r>
        <w:rPr>
          <w:color w:val="000000"/>
        </w:rPr>
        <w:t>nieprawidłowe działanie.</w:t>
      </w:r>
    </w:p>
    <w:p w:rsidR="00C5509C" w:rsidRDefault="00C73683">
      <w:pPr>
        <w:spacing w:after="0"/>
        <w:ind w:left="705" w:hanging="705"/>
        <w:jc w:val="both"/>
        <w:rPr>
          <w:color w:val="000000"/>
        </w:rPr>
      </w:pPr>
      <w:r>
        <w:rPr>
          <w:color w:val="000000"/>
        </w:rPr>
        <w:t xml:space="preserve">6.2. </w:t>
      </w:r>
      <w:r>
        <w:rPr>
          <w:color w:val="000000"/>
        </w:rPr>
        <w:tab/>
        <w:t>Organizator Aukcji nie ponosi odpowiedzialności za treści zamieszczone na stronach Serwisu Internetowego komercyjnie, na zasadach wzajemności lub niesłużących osiągnięciu efektu handlowego.</w:t>
      </w:r>
    </w:p>
    <w:p w:rsidR="00C5509C" w:rsidRDefault="00C73683">
      <w:pPr>
        <w:spacing w:after="0"/>
        <w:ind w:left="705" w:hanging="705"/>
        <w:jc w:val="both"/>
        <w:rPr>
          <w:color w:val="000000"/>
        </w:rPr>
      </w:pPr>
      <w:r>
        <w:rPr>
          <w:color w:val="000000"/>
        </w:rPr>
        <w:t xml:space="preserve">6.3. </w:t>
      </w:r>
      <w:r>
        <w:rPr>
          <w:color w:val="000000"/>
        </w:rPr>
        <w:tab/>
        <w:t>Organizator Aukcji nie ponosi</w:t>
      </w:r>
      <w:r>
        <w:rPr>
          <w:color w:val="000000"/>
        </w:rPr>
        <w:t xml:space="preserve"> odpowiedzialności za szkody powstałe na skutek usunięcia Konta Użytkownika naruszającego postanowienia Regulaminu.</w:t>
      </w:r>
    </w:p>
    <w:p w:rsidR="00C5509C" w:rsidRDefault="00C73683">
      <w:pPr>
        <w:spacing w:after="0"/>
        <w:ind w:left="705" w:hanging="705"/>
        <w:jc w:val="both"/>
        <w:rPr>
          <w:color w:val="000000"/>
        </w:rPr>
      </w:pPr>
      <w:r>
        <w:rPr>
          <w:color w:val="000000"/>
        </w:rPr>
        <w:t xml:space="preserve">6.4. </w:t>
      </w:r>
      <w:r>
        <w:rPr>
          <w:color w:val="000000"/>
        </w:rPr>
        <w:tab/>
        <w:t>Organizator Aukcji nie ponosi odpowiedzialności za szkody powstałe po stronie osób trzecich</w:t>
      </w:r>
      <w:r>
        <w:rPr>
          <w:color w:val="000000"/>
        </w:rPr>
        <w:br/>
        <w:t>w wyniku korzystania przez Użytkownika z U</w:t>
      </w:r>
      <w:r>
        <w:rPr>
          <w:color w:val="000000"/>
        </w:rPr>
        <w:t>sług w sposób sprzeczny z Regulaminem lub przepisami prawa.</w:t>
      </w:r>
    </w:p>
    <w:p w:rsidR="00C5509C" w:rsidRDefault="00C73683">
      <w:pPr>
        <w:spacing w:after="0"/>
        <w:ind w:left="705" w:hanging="705"/>
        <w:jc w:val="both"/>
        <w:rPr>
          <w:color w:val="000000"/>
        </w:rPr>
      </w:pPr>
      <w:r>
        <w:rPr>
          <w:color w:val="000000"/>
        </w:rPr>
        <w:t xml:space="preserve">6.5. </w:t>
      </w:r>
      <w:r>
        <w:rPr>
          <w:color w:val="000000"/>
        </w:rPr>
        <w:tab/>
        <w:t>Organizator Aukcji nie ponosi odpowiedzialności za utratę danych przez Użytkownika Serwisu Internetowego na skutek działania czynników zewnętrznych lub innych okoliczności niezależnych</w:t>
      </w:r>
      <w:r>
        <w:rPr>
          <w:color w:val="000000"/>
        </w:rPr>
        <w:br/>
        <w:t>od Or</w:t>
      </w:r>
      <w:r>
        <w:rPr>
          <w:color w:val="000000"/>
        </w:rPr>
        <w:t>ganizatora Aukcji.</w:t>
      </w:r>
    </w:p>
    <w:p w:rsidR="00C5509C" w:rsidRDefault="00C73683">
      <w:pPr>
        <w:spacing w:after="0"/>
        <w:ind w:left="705" w:hanging="705"/>
        <w:jc w:val="both"/>
        <w:rPr>
          <w:color w:val="000000"/>
        </w:rPr>
      </w:pPr>
      <w:r>
        <w:rPr>
          <w:color w:val="000000"/>
        </w:rPr>
        <w:t xml:space="preserve">6.6. </w:t>
      </w:r>
      <w:r>
        <w:rPr>
          <w:color w:val="000000"/>
        </w:rPr>
        <w:tab/>
        <w:t>Organizator Aukcji nie ponosi odpowiedzialności za szkody powstałe na skutek braku ciągłości dostarczania Usług będących następstwem okoliczności, za które Organizator Aukcji nie ponosi odpowiedzialności, w szczególności siły wyższ</w:t>
      </w:r>
      <w:r>
        <w:rPr>
          <w:color w:val="000000"/>
        </w:rPr>
        <w:t>ej, działania i zaniechania osób trzecich.</w:t>
      </w:r>
    </w:p>
    <w:p w:rsidR="00C5509C" w:rsidRDefault="00C73683">
      <w:pPr>
        <w:spacing w:after="0"/>
        <w:ind w:left="705" w:hanging="705"/>
        <w:jc w:val="both"/>
        <w:rPr>
          <w:color w:val="000000"/>
        </w:rPr>
      </w:pPr>
      <w:r>
        <w:rPr>
          <w:color w:val="000000"/>
        </w:rPr>
        <w:t xml:space="preserve">6.7. </w:t>
      </w:r>
      <w:r>
        <w:rPr>
          <w:color w:val="000000"/>
        </w:rPr>
        <w:tab/>
        <w:t>Organizator Aukcji nie ponosi Odpowiedzialności za podanie przez Uczestnika Aukcji niepełnych lub nieprawdziwych danych, w tym Danych osobowych.</w:t>
      </w:r>
    </w:p>
    <w:p w:rsidR="00C5509C" w:rsidRDefault="00C73683">
      <w:pPr>
        <w:spacing w:after="0"/>
        <w:ind w:left="705" w:hanging="705"/>
        <w:jc w:val="both"/>
        <w:rPr>
          <w:color w:val="000000"/>
        </w:rPr>
      </w:pPr>
      <w:r>
        <w:rPr>
          <w:color w:val="000000"/>
        </w:rPr>
        <w:t>6.8.</w:t>
      </w:r>
      <w:r>
        <w:rPr>
          <w:color w:val="000000"/>
        </w:rPr>
        <w:tab/>
        <w:t>Organizator Aukcji nie ponosi odpowiedzialności za podani</w:t>
      </w:r>
      <w:r>
        <w:rPr>
          <w:color w:val="000000"/>
        </w:rPr>
        <w:t>e przez Wystawcę niepełnych lub nieprawdziwych danych, w tym Danych osobowych Wystawcy.</w:t>
      </w:r>
    </w:p>
    <w:p w:rsidR="00C5509C" w:rsidRDefault="00C73683">
      <w:pPr>
        <w:spacing w:after="0"/>
        <w:ind w:left="705" w:hanging="705"/>
        <w:jc w:val="both"/>
        <w:rPr>
          <w:color w:val="000000"/>
        </w:rPr>
      </w:pPr>
      <w:r>
        <w:rPr>
          <w:color w:val="000000"/>
        </w:rPr>
        <w:t xml:space="preserve">6.9. </w:t>
      </w:r>
      <w:r>
        <w:rPr>
          <w:color w:val="000000"/>
        </w:rPr>
        <w:tab/>
        <w:t>Organizator Aukcji nie ponosi odpowiedzialności za podanie przez Wystawcę niepełnych lub nieprawdziwych danych Obiektu.</w:t>
      </w:r>
    </w:p>
    <w:p w:rsidR="00C5509C" w:rsidRDefault="00C73683">
      <w:pPr>
        <w:spacing w:after="0"/>
        <w:ind w:left="705" w:hanging="705"/>
        <w:jc w:val="both"/>
        <w:rPr>
          <w:color w:val="000000"/>
        </w:rPr>
      </w:pPr>
      <w:r>
        <w:rPr>
          <w:color w:val="000000"/>
        </w:rPr>
        <w:lastRenderedPageBreak/>
        <w:t xml:space="preserve">6.10. </w:t>
      </w:r>
      <w:r>
        <w:rPr>
          <w:color w:val="000000"/>
        </w:rPr>
        <w:tab/>
        <w:t>Organizator Aukcji nie ponosi odpow</w:t>
      </w:r>
      <w:r>
        <w:rPr>
          <w:color w:val="000000"/>
        </w:rPr>
        <w:t>iedzialności za działania lub zaniechania Wystawcy, Uczestnika Aukcji, sprzeczne z postanowieniami niniejszego Regulaminu Aukcji lub przepisami prawa.</w:t>
      </w:r>
    </w:p>
    <w:p w:rsidR="00C5509C" w:rsidRDefault="00C73683">
      <w:pPr>
        <w:spacing w:after="0"/>
        <w:ind w:left="705" w:hanging="705"/>
        <w:jc w:val="both"/>
        <w:rPr>
          <w:color w:val="000000"/>
        </w:rPr>
      </w:pPr>
      <w:r>
        <w:rPr>
          <w:color w:val="000000"/>
        </w:rPr>
        <w:t xml:space="preserve">6.11. </w:t>
      </w:r>
      <w:r>
        <w:rPr>
          <w:color w:val="000000"/>
        </w:rPr>
        <w:tab/>
        <w:t>Organizator Aukcji nie ponosi odpowiedzialności za problemy w korzystaniu z Serwisu Internetowego,</w:t>
      </w:r>
      <w:r>
        <w:rPr>
          <w:color w:val="000000"/>
        </w:rPr>
        <w:t xml:space="preserve"> w tym udziału w Aukcji, przez Użytkownika Serwisu Internetowego związane</w:t>
      </w:r>
      <w:r>
        <w:rPr>
          <w:color w:val="000000"/>
        </w:rPr>
        <w:br/>
        <w:t>z dostępem do Internetu przez podmioty inne niż Organizator Aukcji.</w:t>
      </w:r>
    </w:p>
    <w:p w:rsidR="00C5509C" w:rsidRDefault="00C73683">
      <w:pPr>
        <w:spacing w:after="0"/>
        <w:ind w:left="705" w:hanging="705"/>
        <w:jc w:val="both"/>
        <w:rPr>
          <w:color w:val="000000"/>
        </w:rPr>
      </w:pPr>
      <w:r>
        <w:rPr>
          <w:color w:val="000000"/>
        </w:rPr>
        <w:t xml:space="preserve">6.12. </w:t>
      </w:r>
      <w:r>
        <w:rPr>
          <w:color w:val="000000"/>
        </w:rPr>
        <w:tab/>
        <w:t xml:space="preserve">Organizator Aukcji nie ponosi odpowiedzialności za Regulamin Serwisu </w:t>
      </w:r>
      <w:proofErr w:type="spellStart"/>
      <w:r>
        <w:rPr>
          <w:color w:val="000000"/>
        </w:rPr>
        <w:t>Intenetowego</w:t>
      </w:r>
      <w:proofErr w:type="spellEnd"/>
      <w:r>
        <w:rPr>
          <w:color w:val="000000"/>
        </w:rPr>
        <w:t xml:space="preserve"> </w:t>
      </w:r>
      <w:proofErr w:type="spellStart"/>
      <w:r>
        <w:rPr>
          <w:color w:val="000000"/>
        </w:rPr>
        <w:t>Equibid</w:t>
      </w:r>
      <w:proofErr w:type="spellEnd"/>
      <w:r>
        <w:rPr>
          <w:color w:val="000000"/>
        </w:rPr>
        <w:t xml:space="preserve"> dostępnego pod ad</w:t>
      </w:r>
      <w:r>
        <w:rPr>
          <w:color w:val="000000"/>
        </w:rPr>
        <w:t xml:space="preserve">resem </w:t>
      </w:r>
      <w:hyperlink r:id="rId15">
        <w:r>
          <w:rPr>
            <w:rStyle w:val="Hipercze"/>
          </w:rPr>
          <w:t>https://equibid.pl/terms</w:t>
        </w:r>
      </w:hyperlink>
      <w:r>
        <w:rPr>
          <w:color w:val="000000"/>
        </w:rPr>
        <w:t>.</w:t>
      </w:r>
    </w:p>
    <w:p w:rsidR="00C5509C" w:rsidRDefault="00C73683">
      <w:pPr>
        <w:spacing w:after="0"/>
        <w:ind w:left="705" w:hanging="705"/>
        <w:jc w:val="both"/>
        <w:rPr>
          <w:color w:val="000000"/>
        </w:rPr>
      </w:pPr>
      <w:r>
        <w:rPr>
          <w:color w:val="000000"/>
        </w:rPr>
        <w:t>6.13.</w:t>
      </w:r>
      <w:r>
        <w:rPr>
          <w:color w:val="000000"/>
        </w:rPr>
        <w:tab/>
        <w:t>Organizator Aukcji nie ponosi odpowiedzialności za działania ani za nienależyte wykonanie, niewykonanie umowy zawartej z Usługodawcą, dane i informacje dotyczące Serwisu Inte</w:t>
      </w:r>
      <w:r>
        <w:rPr>
          <w:color w:val="000000"/>
        </w:rPr>
        <w:t>rnetowego. Uczestnik Aukcji przyjmuje do wiadomości i akceptuje to, że Usługodawca udostępniający usługi Serwisu Internetowego jest podmiotem zawodowo trudniącym się wykonywaniem czynności opisanych w Regulaminie i za swoje działania bądź zaniechania, nien</w:t>
      </w:r>
      <w:r>
        <w:rPr>
          <w:color w:val="000000"/>
        </w:rPr>
        <w:t>ależyte wykonanie umowy odpowiada wyłącznie Usługodawca. Uczestnik Aukcji zrzeka się w stosunku do Organizatora Aukcji roszczeń związanych z działaniem bądź zaniechaniem Usługodawcy, niewykonaniem lub  nienależytym wykonaniem umowy, w ramach czynności Usłu</w:t>
      </w:r>
      <w:r>
        <w:rPr>
          <w:color w:val="000000"/>
        </w:rPr>
        <w:t>godawcy przeprowadzonych na potrzeby Aukcji.</w:t>
      </w:r>
    </w:p>
    <w:p w:rsidR="00C5509C" w:rsidRDefault="00C73683">
      <w:pPr>
        <w:spacing w:after="0"/>
        <w:ind w:left="705" w:hanging="705"/>
        <w:jc w:val="both"/>
        <w:rPr>
          <w:color w:val="000000"/>
        </w:rPr>
      </w:pPr>
      <w:r>
        <w:rPr>
          <w:color w:val="000000"/>
        </w:rPr>
        <w:t xml:space="preserve">6.14. </w:t>
      </w:r>
      <w:r>
        <w:rPr>
          <w:color w:val="000000"/>
        </w:rPr>
        <w:tab/>
        <w:t>Organizator Aukcji nie ponosi odpowiedzialności za zachowania Użytkowników, Uczestników, Wystawcy ani za nienależyte wykonanie, niewykonanie lub wykonanie Transakcji, w tym zapłatę Ceny Nabycia, wydanie l</w:t>
      </w:r>
      <w:r>
        <w:rPr>
          <w:color w:val="000000"/>
        </w:rPr>
        <w:t>ub odebranie Obiektu. Organizator Aukcji nie gwarantuje, że Wystawca oraz</w:t>
      </w:r>
    </w:p>
    <w:p w:rsidR="00C5509C" w:rsidRDefault="00C73683">
      <w:pPr>
        <w:spacing w:after="0"/>
        <w:ind w:left="705"/>
        <w:jc w:val="both"/>
        <w:rPr>
          <w:color w:val="000000"/>
        </w:rPr>
      </w:pPr>
      <w:r>
        <w:rPr>
          <w:color w:val="000000"/>
        </w:rPr>
        <w:t>Kupujący są uprawnieni lub zdolni do zawarcia i wykonania Transakcji, wypłacalni, że podali prawdziwe i rzetelne dane lub informacje.</w:t>
      </w:r>
    </w:p>
    <w:p w:rsidR="00C5509C" w:rsidRDefault="00C73683">
      <w:pPr>
        <w:spacing w:after="0"/>
        <w:ind w:left="705" w:hanging="705"/>
        <w:jc w:val="both"/>
        <w:rPr>
          <w:color w:val="000000"/>
        </w:rPr>
      </w:pPr>
      <w:r>
        <w:rPr>
          <w:color w:val="000000"/>
        </w:rPr>
        <w:t xml:space="preserve">6.15. </w:t>
      </w:r>
      <w:r>
        <w:rPr>
          <w:color w:val="000000"/>
        </w:rPr>
        <w:tab/>
        <w:t>Organizator Aukcji nie ponosi odpowiedzia</w:t>
      </w:r>
      <w:r>
        <w:rPr>
          <w:color w:val="000000"/>
        </w:rPr>
        <w:t>lności, jeśli Obiekt jest niezgodny z oświadczeniami Wystawcy lub informacjami pozyskanymi od Wystawcy.</w:t>
      </w:r>
    </w:p>
    <w:p w:rsidR="00C5509C" w:rsidRDefault="00C73683">
      <w:pPr>
        <w:spacing w:after="0"/>
        <w:jc w:val="both"/>
        <w:rPr>
          <w:color w:val="000000"/>
        </w:rPr>
      </w:pPr>
      <w:r>
        <w:rPr>
          <w:color w:val="000000"/>
        </w:rPr>
        <w:t xml:space="preserve">6.16. </w:t>
      </w:r>
      <w:r>
        <w:rPr>
          <w:color w:val="000000"/>
        </w:rPr>
        <w:tab/>
        <w:t>Organizator Aukcji nie ponosi odpowiedzialności za Obiekt, w tym wady prawne lub fizyczne Obiektu,</w:t>
      </w:r>
    </w:p>
    <w:p w:rsidR="00C5509C" w:rsidRDefault="00C73683">
      <w:pPr>
        <w:spacing w:after="0"/>
        <w:ind w:firstLine="708"/>
        <w:jc w:val="both"/>
        <w:rPr>
          <w:color w:val="000000"/>
        </w:rPr>
      </w:pPr>
      <w:r>
        <w:rPr>
          <w:color w:val="000000"/>
        </w:rPr>
        <w:t>jakość, bezpieczeństwo lub legalność.</w:t>
      </w:r>
    </w:p>
    <w:p w:rsidR="00C5509C" w:rsidRDefault="00C73683">
      <w:pPr>
        <w:spacing w:after="0"/>
        <w:ind w:left="705" w:hanging="705"/>
        <w:jc w:val="both"/>
        <w:rPr>
          <w:color w:val="000000"/>
        </w:rPr>
      </w:pPr>
      <w:r>
        <w:rPr>
          <w:color w:val="000000"/>
        </w:rPr>
        <w:t xml:space="preserve">6.17. </w:t>
      </w:r>
      <w:r>
        <w:rPr>
          <w:color w:val="000000"/>
        </w:rPr>
        <w:tab/>
        <w:t>O</w:t>
      </w:r>
      <w:r>
        <w:rPr>
          <w:color w:val="000000"/>
        </w:rPr>
        <w:t>rganizator Aukcji nie ponosi odpowiedzialności za niewykonanie lub nieprawidłowe wykonanie zobowiązań, jeżeli przyczyną była Siła Wyższa. Siła Wyższa oznacza wyjątkowe wydarzenie</w:t>
      </w:r>
      <w:r>
        <w:rPr>
          <w:color w:val="000000"/>
        </w:rPr>
        <w:br/>
        <w:t xml:space="preserve">o charakterze nadzwyczajnym o następujących, łącznie występujących cechach: </w:t>
      </w:r>
    </w:p>
    <w:p w:rsidR="00C5509C" w:rsidRDefault="00C73683">
      <w:pPr>
        <w:spacing w:after="0"/>
        <w:ind w:left="705"/>
        <w:jc w:val="both"/>
        <w:rPr>
          <w:color w:val="000000"/>
        </w:rPr>
      </w:pPr>
      <w:r>
        <w:rPr>
          <w:color w:val="000000"/>
        </w:rPr>
        <w:t xml:space="preserve">a) na które Organizator Aukcji nie ma wpływu, </w:t>
      </w:r>
    </w:p>
    <w:p w:rsidR="00C5509C" w:rsidRDefault="00C73683">
      <w:pPr>
        <w:spacing w:after="0"/>
        <w:ind w:left="705"/>
        <w:jc w:val="both"/>
        <w:rPr>
          <w:color w:val="000000"/>
        </w:rPr>
      </w:pPr>
      <w:r>
        <w:rPr>
          <w:color w:val="000000"/>
        </w:rPr>
        <w:t xml:space="preserve">b) przed którym Organizator Aukcji nie mógł się rozsądnie zabezpieczyć, </w:t>
      </w:r>
    </w:p>
    <w:p w:rsidR="00C5509C" w:rsidRDefault="00C73683">
      <w:pPr>
        <w:spacing w:after="0"/>
        <w:ind w:left="705"/>
        <w:jc w:val="both"/>
        <w:rPr>
          <w:color w:val="000000"/>
        </w:rPr>
      </w:pPr>
      <w:r>
        <w:rPr>
          <w:color w:val="000000"/>
        </w:rPr>
        <w:t xml:space="preserve">c) którego Organizator Aukcji nie mógł przewidzieć, uniknąć lub przezwyciężyć. </w:t>
      </w:r>
    </w:p>
    <w:p w:rsidR="00C5509C" w:rsidRDefault="00C73683">
      <w:pPr>
        <w:spacing w:after="0"/>
        <w:ind w:left="705"/>
        <w:jc w:val="both"/>
        <w:rPr>
          <w:color w:val="000000"/>
        </w:rPr>
      </w:pPr>
      <w:r>
        <w:rPr>
          <w:color w:val="000000"/>
        </w:rPr>
        <w:t xml:space="preserve">W szczególności pojęcie to oznacza wojnę lub każdy inny </w:t>
      </w:r>
      <w:r>
        <w:rPr>
          <w:color w:val="000000"/>
        </w:rPr>
        <w:t>akt o charakterze militarnym, w tym zamachy, akty terroru, powstania, wojnę domową, hybrydową lub cybernetyczną, inwazję, mobilizację, embargo, strajki (za wyjątkiem strajków w przedsiębiorstwie Organizatora Aukcji), eksplozję jądrową, skażenie radioaktywn</w:t>
      </w:r>
      <w:r>
        <w:rPr>
          <w:color w:val="000000"/>
        </w:rPr>
        <w:t xml:space="preserve">e, zamieszki społeczne, pożar, powódź, deszcz nawalny lub inne klęski żywiołowe, awarie zasilania (tzw. </w:t>
      </w:r>
      <w:proofErr w:type="spellStart"/>
      <w:r>
        <w:rPr>
          <w:color w:val="000000"/>
        </w:rPr>
        <w:t>blackout</w:t>
      </w:r>
      <w:proofErr w:type="spellEnd"/>
      <w:r>
        <w:rPr>
          <w:color w:val="000000"/>
        </w:rPr>
        <w:t xml:space="preserve">), zagrożenia </w:t>
      </w:r>
      <w:proofErr w:type="spellStart"/>
      <w:r>
        <w:rPr>
          <w:color w:val="000000"/>
        </w:rPr>
        <w:t>zooepidemiologiczne</w:t>
      </w:r>
      <w:proofErr w:type="spellEnd"/>
      <w:r>
        <w:rPr>
          <w:color w:val="000000"/>
        </w:rPr>
        <w:t xml:space="preserve"> itp. obiektywnie uniemożliwiające lub istotnie ograniczające Organizatorowi Aukcji wykonywanie jego zobowiązań</w:t>
      </w:r>
      <w:r>
        <w:rPr>
          <w:color w:val="000000"/>
        </w:rPr>
        <w:t>.</w:t>
      </w:r>
    </w:p>
    <w:p w:rsidR="00C5509C" w:rsidRDefault="00C5509C">
      <w:pPr>
        <w:spacing w:after="0"/>
        <w:ind w:left="708"/>
        <w:jc w:val="both"/>
        <w:rPr>
          <w:color w:val="000000"/>
        </w:rPr>
      </w:pPr>
    </w:p>
    <w:p w:rsidR="00C5509C" w:rsidRDefault="00C73683">
      <w:pPr>
        <w:spacing w:after="0"/>
        <w:jc w:val="center"/>
        <w:rPr>
          <w:color w:val="000000"/>
        </w:rPr>
      </w:pPr>
      <w:r>
        <w:rPr>
          <w:b/>
          <w:color w:val="000000"/>
        </w:rPr>
        <w:t>VII. OCHRONA DANYCH OSOBOWYCH ORAZ WIZERUNEK</w:t>
      </w:r>
    </w:p>
    <w:p w:rsidR="00C5509C" w:rsidRDefault="00C73683">
      <w:pPr>
        <w:spacing w:after="0"/>
        <w:ind w:left="705" w:hanging="705"/>
        <w:jc w:val="both"/>
        <w:rPr>
          <w:color w:val="000000"/>
        </w:rPr>
      </w:pPr>
      <w:r>
        <w:rPr>
          <w:color w:val="000000"/>
        </w:rPr>
        <w:t xml:space="preserve">7.1. </w:t>
      </w:r>
      <w:r>
        <w:rPr>
          <w:color w:val="000000"/>
        </w:rPr>
        <w:tab/>
        <w:t xml:space="preserve">Zasady przetwarzania danych osobowych w związku z udziałem w Aukcji Organizator Aukcji określa poprzez zamieszczenie klauzuli informacyjnej, wskazując w szczególności na dane administratora, </w:t>
      </w:r>
      <w:r>
        <w:rPr>
          <w:color w:val="000000"/>
        </w:rPr>
        <w:lastRenderedPageBreak/>
        <w:t>dane kontak</w:t>
      </w:r>
      <w:r>
        <w:rPr>
          <w:color w:val="000000"/>
        </w:rPr>
        <w:t>towe, cele i podstawy przetwarzania danych Uczestników Aukcji, okres przechowywania, informacje dotyczące realizacji praw.</w:t>
      </w:r>
    </w:p>
    <w:p w:rsidR="00C5509C" w:rsidRDefault="00C73683">
      <w:pPr>
        <w:spacing w:after="0"/>
        <w:jc w:val="both"/>
        <w:rPr>
          <w:color w:val="000000"/>
        </w:rPr>
      </w:pPr>
      <w:r>
        <w:rPr>
          <w:color w:val="000000"/>
        </w:rPr>
        <w:t>7.2.</w:t>
      </w:r>
      <w:r>
        <w:rPr>
          <w:color w:val="000000"/>
        </w:rPr>
        <w:tab/>
        <w:t>Organizator Aukcji w związku z UŚUDE jako administrator danych jest uprawniony do przetwarzania</w:t>
      </w:r>
    </w:p>
    <w:p w:rsidR="00C5509C" w:rsidRDefault="00C73683">
      <w:pPr>
        <w:spacing w:after="0"/>
        <w:ind w:left="708"/>
        <w:jc w:val="both"/>
        <w:rPr>
          <w:color w:val="000000"/>
        </w:rPr>
      </w:pPr>
      <w:r>
        <w:rPr>
          <w:color w:val="000000"/>
        </w:rPr>
        <w:t>Danych osobowych Uczestnika Aukc</w:t>
      </w:r>
      <w:r>
        <w:rPr>
          <w:color w:val="000000"/>
        </w:rPr>
        <w:t>ji w celu realizacji usług wskazanych w Regulaminie Aukcji. Weryfikacja tożsamości Uczestnika Aukcji i deklarowanego celu udziału w Aukcji oraz rozpatrzenie reklamacji dotyczącej świadczonej usługi oraz wyjaśnienie okoliczności niedozwolonego korzystania</w:t>
      </w:r>
      <w:r>
        <w:rPr>
          <w:color w:val="000000"/>
        </w:rPr>
        <w:br/>
        <w:t>z</w:t>
      </w:r>
      <w:r>
        <w:rPr>
          <w:color w:val="000000"/>
        </w:rPr>
        <w:t xml:space="preserve"> usług odbywają się w ramach prawnie uzasadnionego interesu Organizatora Aukcji.</w:t>
      </w:r>
    </w:p>
    <w:p w:rsidR="00C5509C" w:rsidRDefault="00C73683">
      <w:pPr>
        <w:spacing w:after="0"/>
        <w:ind w:left="705" w:hanging="705"/>
        <w:jc w:val="both"/>
        <w:rPr>
          <w:color w:val="000000"/>
        </w:rPr>
      </w:pPr>
      <w:r>
        <w:rPr>
          <w:color w:val="000000"/>
        </w:rPr>
        <w:t>7.3.</w:t>
      </w:r>
      <w:r>
        <w:rPr>
          <w:color w:val="000000"/>
        </w:rPr>
        <w:tab/>
        <w:t>Dla celów świadczenia usług na rzecz Uczestnika Aukcji może być on obowiązany do udostępnienia Organizatorowi Aukcji następujących danych: imię, nazwisko, adres poczty el</w:t>
      </w:r>
      <w:r>
        <w:rPr>
          <w:color w:val="000000"/>
        </w:rPr>
        <w:t>ektronicznej, login Konta, numer telefonu, adres zamieszkania, NIP, firma, IP urządzenia oraz innych potrzebnych. Wyżej wymienione dane są potrzebne do realizacji usług, udziału w Aukcji, realizacji Transakcji, zapewnienia bezpieczeństwa korzystania z usłu</w:t>
      </w:r>
      <w:r>
        <w:rPr>
          <w:color w:val="000000"/>
        </w:rPr>
        <w:t>g, obsługi zapytań Uczestnika Aukcji w związku z udziałem w Aukcji.</w:t>
      </w:r>
    </w:p>
    <w:p w:rsidR="00C5509C" w:rsidRDefault="00C73683">
      <w:pPr>
        <w:spacing w:after="0"/>
        <w:ind w:left="705" w:hanging="705"/>
        <w:jc w:val="both"/>
        <w:rPr>
          <w:color w:val="000000"/>
        </w:rPr>
      </w:pPr>
      <w:r>
        <w:rPr>
          <w:color w:val="000000"/>
        </w:rPr>
        <w:t xml:space="preserve">7.4. </w:t>
      </w:r>
      <w:r>
        <w:rPr>
          <w:color w:val="000000"/>
        </w:rPr>
        <w:tab/>
        <w:t>Uczestnika Aukcji w celu prawidłowego złożenia reklamacji powinien podać co najmniej następujące Dane: imię, nazwisko, firmę, adres do korespondencji (w przypadku chęci otrzymania od</w:t>
      </w:r>
      <w:r>
        <w:rPr>
          <w:color w:val="000000"/>
        </w:rPr>
        <w:t>powiedzi na reklamację drogą pisemną) lub adres poczty elektronicznej (w przypadku chęci otrzymania odpowiedzi na reklamację drogą mailową).</w:t>
      </w:r>
    </w:p>
    <w:p w:rsidR="00C5509C" w:rsidRDefault="00C73683">
      <w:pPr>
        <w:spacing w:after="0"/>
        <w:ind w:left="705" w:hanging="705"/>
        <w:jc w:val="both"/>
        <w:rPr>
          <w:color w:val="000000"/>
        </w:rPr>
      </w:pPr>
      <w:r>
        <w:rPr>
          <w:color w:val="000000"/>
        </w:rPr>
        <w:t xml:space="preserve">7.5. </w:t>
      </w:r>
      <w:r>
        <w:rPr>
          <w:color w:val="000000"/>
        </w:rPr>
        <w:tab/>
        <w:t>Organizator Aukcji przetwarza ponadto dane eksploatacyjne w zakresie adresu IP na potrzeby wdrażania usprawni</w:t>
      </w:r>
      <w:r>
        <w:rPr>
          <w:color w:val="000000"/>
        </w:rPr>
        <w:t>eń w Aukcji, a także w celach statystycznych.</w:t>
      </w:r>
    </w:p>
    <w:p w:rsidR="00C5509C" w:rsidRDefault="00C73683">
      <w:pPr>
        <w:spacing w:after="0"/>
        <w:ind w:left="705" w:hanging="705"/>
        <w:jc w:val="both"/>
        <w:rPr>
          <w:color w:val="000000"/>
        </w:rPr>
      </w:pPr>
      <w:r>
        <w:rPr>
          <w:color w:val="000000"/>
        </w:rPr>
        <w:t xml:space="preserve">7.6. </w:t>
      </w:r>
      <w:r>
        <w:rPr>
          <w:color w:val="000000"/>
        </w:rPr>
        <w:tab/>
        <w:t>Organizator Aukcji zapewnia bezpieczeństwo Danych osobowych Uczestnika Aukcji, ponieważ stosuje środki ochrony fizycznej, organizacyjnej oraz sprzętowej niezbędne do zapewnienia bezpieczeństwa przetwarzan</w:t>
      </w:r>
      <w:r>
        <w:rPr>
          <w:color w:val="000000"/>
        </w:rPr>
        <w:t>ych Danych osobowych. Organizator Aukcji spełnia wszelkie wymogi określone Przepisami z zakresu ochrony danych osobowych. Ponadto, Organizator Aukcji zapewnia środki techniczne zapobiegające pozyskiwaniu i modyfikowaniu przez osoby nieuprawnione danych oso</w:t>
      </w:r>
      <w:r>
        <w:rPr>
          <w:color w:val="000000"/>
        </w:rPr>
        <w:t>bowych przesyłanych drogą elektroniczną.</w:t>
      </w:r>
    </w:p>
    <w:p w:rsidR="00C5509C" w:rsidRDefault="00C73683">
      <w:pPr>
        <w:spacing w:after="0"/>
        <w:ind w:left="705" w:hanging="705"/>
        <w:jc w:val="both"/>
        <w:rPr>
          <w:color w:val="000000"/>
        </w:rPr>
      </w:pPr>
      <w:r>
        <w:rPr>
          <w:color w:val="000000"/>
        </w:rPr>
        <w:t xml:space="preserve">7.7. </w:t>
      </w:r>
      <w:r>
        <w:rPr>
          <w:color w:val="000000"/>
        </w:rPr>
        <w:tab/>
        <w:t>Informacje dotyczące przetwarzania przez Organizatora Aukcji danych osobowych Uczestnika Aukcji określa właściwa klauzula informacyjna.</w:t>
      </w:r>
    </w:p>
    <w:p w:rsidR="00C5509C" w:rsidRDefault="00C73683">
      <w:pPr>
        <w:spacing w:after="0"/>
        <w:ind w:left="705" w:hanging="705"/>
        <w:jc w:val="both"/>
        <w:rPr>
          <w:color w:val="000000"/>
        </w:rPr>
      </w:pPr>
      <w:r>
        <w:rPr>
          <w:color w:val="000000"/>
        </w:rPr>
        <w:t xml:space="preserve">7.8. </w:t>
      </w:r>
      <w:r>
        <w:rPr>
          <w:color w:val="000000"/>
        </w:rPr>
        <w:tab/>
        <w:t xml:space="preserve">Uczestnikowi Aukcji przysługuje prawo wniesienia skargi do Prezesa </w:t>
      </w:r>
      <w:r>
        <w:rPr>
          <w:color w:val="000000"/>
        </w:rPr>
        <w:t>Urzędu Ochrony Danych Osobowych, jeśli uzna, że przetwarzanie Danych osobowych narusza Przepisy z zakresu ochrony danych osobowych.</w:t>
      </w:r>
    </w:p>
    <w:p w:rsidR="00C5509C" w:rsidRDefault="00C73683">
      <w:pPr>
        <w:spacing w:after="0"/>
        <w:ind w:left="705" w:hanging="705"/>
        <w:jc w:val="both"/>
        <w:rPr>
          <w:color w:val="000000"/>
        </w:rPr>
      </w:pPr>
      <w:r>
        <w:rPr>
          <w:color w:val="000000"/>
        </w:rPr>
        <w:t xml:space="preserve">7.9. </w:t>
      </w:r>
      <w:r>
        <w:rPr>
          <w:color w:val="000000"/>
        </w:rPr>
        <w:tab/>
        <w:t xml:space="preserve">Dane osobowe przetwarzane są zgodnie z postanowieniami Rozporządzenia Parlamentu Europejskiego i Rady (UE) 2016/679 z </w:t>
      </w:r>
      <w:r>
        <w:rPr>
          <w:color w:val="000000"/>
        </w:rPr>
        <w:t>dnia 27 kwietnia 2016 r., w sprawie ochrony osób fizycznych</w:t>
      </w:r>
      <w:r>
        <w:rPr>
          <w:color w:val="000000"/>
        </w:rPr>
        <w:br/>
        <w:t>w związku z przetwarzaniem danych osobowych i w sprawie swobodnego przepływu takich danych oraz uchylenia dyrektywy 95/46/WE (RODO) oraz Ustawy z dnia 10 maja 2018 r. o ochronie danych osobowych (</w:t>
      </w:r>
      <w:r>
        <w:rPr>
          <w:color w:val="000000"/>
        </w:rPr>
        <w:t xml:space="preserve">Dz.U.2019.1781 </w:t>
      </w:r>
      <w:proofErr w:type="spellStart"/>
      <w:r>
        <w:rPr>
          <w:color w:val="000000"/>
        </w:rPr>
        <w:t>t.j</w:t>
      </w:r>
      <w:proofErr w:type="spellEnd"/>
      <w:r>
        <w:rPr>
          <w:color w:val="000000"/>
        </w:rPr>
        <w:t xml:space="preserve">. z </w:t>
      </w:r>
      <w:proofErr w:type="spellStart"/>
      <w:r>
        <w:rPr>
          <w:color w:val="000000"/>
        </w:rPr>
        <w:t>późn</w:t>
      </w:r>
      <w:proofErr w:type="spellEnd"/>
      <w:r>
        <w:rPr>
          <w:color w:val="000000"/>
        </w:rPr>
        <w:t>. zm.).</w:t>
      </w:r>
    </w:p>
    <w:p w:rsidR="00C5509C" w:rsidRDefault="00C73683">
      <w:pPr>
        <w:spacing w:after="0"/>
        <w:ind w:left="705" w:hanging="705"/>
        <w:jc w:val="both"/>
        <w:rPr>
          <w:color w:val="000000"/>
        </w:rPr>
      </w:pPr>
      <w:r>
        <w:rPr>
          <w:color w:val="000000"/>
        </w:rPr>
        <w:t xml:space="preserve">7.10. </w:t>
      </w:r>
      <w:r>
        <w:rPr>
          <w:color w:val="000000"/>
        </w:rPr>
        <w:tab/>
        <w:t>Organizator Aukcji utrwala przebieg Aukcji dla celów dokumentacji, promocji, reklamy Aukcji oraz innych przedsięwzięć Organizatora Aukcji. Wizerunek osób uczestniczących w Aukcji lub przebywających w miejscu prowadz</w:t>
      </w:r>
      <w:r>
        <w:rPr>
          <w:color w:val="000000"/>
        </w:rPr>
        <w:t xml:space="preserve">enia Aukcji może zostać utrwalony, a następnie rozpowszechniany dla celów dokumentacyjnych, sprawozdawczych, reklamowych oraz promocyjnych. </w:t>
      </w:r>
    </w:p>
    <w:p w:rsidR="00C5509C" w:rsidRDefault="00C73683">
      <w:pPr>
        <w:spacing w:after="0"/>
        <w:ind w:left="705" w:hanging="705"/>
        <w:jc w:val="both"/>
        <w:rPr>
          <w:color w:val="000000"/>
        </w:rPr>
      </w:pPr>
      <w:r>
        <w:rPr>
          <w:color w:val="000000"/>
        </w:rPr>
        <w:t xml:space="preserve">7.11. </w:t>
      </w:r>
      <w:r>
        <w:rPr>
          <w:color w:val="000000"/>
        </w:rPr>
        <w:tab/>
        <w:t>Poprzez uczestniczenie w Aukcji lub przebywanie w miejscu prowadzenia Aukcji, osoba wyraża zgodę na nieodpła</w:t>
      </w:r>
      <w:r>
        <w:rPr>
          <w:color w:val="000000"/>
        </w:rPr>
        <w:t>tne przetwarzanie swojego wizerunku oraz na nieodpłatne wykonywanie zdjęć</w:t>
      </w:r>
      <w:r>
        <w:rPr>
          <w:color w:val="000000"/>
        </w:rPr>
        <w:br/>
      </w:r>
      <w:r>
        <w:rPr>
          <w:color w:val="000000"/>
        </w:rPr>
        <w:lastRenderedPageBreak/>
        <w:t>i nagrywanie filmów z jej udziałem przez Organizatora Aukcji, nieodpłatne utrwalanie jej wizerunku oraz jego nieodpłatne wykorzystanie i rozpowszechnianie z zachowaniem i poszanowani</w:t>
      </w:r>
      <w:r>
        <w:rPr>
          <w:color w:val="000000"/>
        </w:rPr>
        <w:t>em godności tej osoby w zakresie wskazanym w zdaniu poprzednim. Zgodnie z treścią art. 81 ust. 2 pkt 2) ustawy</w:t>
      </w:r>
      <w:r>
        <w:rPr>
          <w:color w:val="000000"/>
        </w:rPr>
        <w:br/>
        <w:t>z dnia 4 lutego 1994 roku o prawie autorskim i prawach pokrewnych nie wymaga zezwolenia rozpowszechnianie wizerunku osoby stanowiącej jedynie szc</w:t>
      </w:r>
      <w:r>
        <w:rPr>
          <w:color w:val="000000"/>
        </w:rPr>
        <w:t>zegół całości takiej jak zgromadzenie, krajobraz, impreza masowa.</w:t>
      </w:r>
    </w:p>
    <w:p w:rsidR="00C5509C" w:rsidRDefault="00C5509C">
      <w:pPr>
        <w:spacing w:after="0"/>
        <w:ind w:left="708"/>
        <w:jc w:val="both"/>
        <w:rPr>
          <w:color w:val="000000"/>
        </w:rPr>
      </w:pPr>
    </w:p>
    <w:p w:rsidR="00C5509C" w:rsidRDefault="00C73683">
      <w:pPr>
        <w:spacing w:after="0"/>
        <w:jc w:val="center"/>
        <w:rPr>
          <w:color w:val="000000"/>
        </w:rPr>
      </w:pPr>
      <w:r>
        <w:rPr>
          <w:b/>
          <w:color w:val="000000"/>
        </w:rPr>
        <w:t>VIII. WŁASNOŚĆ INTELEKTUALNA</w:t>
      </w:r>
    </w:p>
    <w:p w:rsidR="00C5509C" w:rsidRDefault="00C73683">
      <w:pPr>
        <w:spacing w:after="0"/>
        <w:jc w:val="both"/>
        <w:rPr>
          <w:color w:val="000000"/>
        </w:rPr>
      </w:pPr>
      <w:r>
        <w:rPr>
          <w:color w:val="000000"/>
        </w:rPr>
        <w:t xml:space="preserve">8.1. </w:t>
      </w:r>
      <w:r>
        <w:rPr>
          <w:color w:val="000000"/>
        </w:rPr>
        <w:tab/>
        <w:t>Zawartość Aukcji jest chroniona prawami własności intelektualnej.</w:t>
      </w:r>
    </w:p>
    <w:p w:rsidR="00C5509C" w:rsidRDefault="00C73683">
      <w:pPr>
        <w:spacing w:after="0"/>
        <w:ind w:left="705" w:hanging="705"/>
        <w:jc w:val="both"/>
        <w:rPr>
          <w:color w:val="000000"/>
        </w:rPr>
      </w:pPr>
      <w:r>
        <w:rPr>
          <w:color w:val="000000"/>
        </w:rPr>
        <w:t>8.2.</w:t>
      </w:r>
      <w:r>
        <w:rPr>
          <w:color w:val="000000"/>
        </w:rPr>
        <w:tab/>
        <w:t>Wszelkie prawa do Aukcji, w tym autorskie prawa majątkowe, prawa do nazwy, publikow</w:t>
      </w:r>
      <w:r>
        <w:rPr>
          <w:color w:val="000000"/>
        </w:rPr>
        <w:t>anych lub zamieszczanych materiałów, przysługują Organizatorowi Aukcji lub podmiotom trzecim.</w:t>
      </w:r>
    </w:p>
    <w:p w:rsidR="00C5509C" w:rsidRDefault="00C73683">
      <w:pPr>
        <w:spacing w:after="0"/>
        <w:ind w:left="705" w:hanging="705"/>
        <w:jc w:val="both"/>
        <w:rPr>
          <w:color w:val="000000"/>
        </w:rPr>
      </w:pPr>
      <w:r>
        <w:rPr>
          <w:color w:val="000000"/>
        </w:rPr>
        <w:t xml:space="preserve">8.3. </w:t>
      </w:r>
      <w:r>
        <w:rPr>
          <w:color w:val="000000"/>
        </w:rPr>
        <w:tab/>
        <w:t>Zdjęcia udostępniane w ramach Aukcji w Serwisie Internetowym, w tym zdjęcia Obiektów, udostępniane są przez Organizatora Aukcji.</w:t>
      </w:r>
    </w:p>
    <w:p w:rsidR="00C5509C" w:rsidRDefault="00C73683">
      <w:pPr>
        <w:spacing w:after="0"/>
        <w:ind w:left="705" w:hanging="705"/>
        <w:jc w:val="both"/>
        <w:rPr>
          <w:color w:val="000000"/>
        </w:rPr>
      </w:pPr>
      <w:r>
        <w:rPr>
          <w:color w:val="000000"/>
        </w:rPr>
        <w:t xml:space="preserve">8.4. </w:t>
      </w:r>
      <w:r>
        <w:rPr>
          <w:color w:val="000000"/>
        </w:rPr>
        <w:tab/>
        <w:t>Uczestnik Aukcji przy</w:t>
      </w:r>
      <w:r>
        <w:rPr>
          <w:color w:val="000000"/>
        </w:rPr>
        <w:t>jmuje do wiadomości, że bez zgody Organizatora Aukcji nie jest uprawniony do udostępniania osobom trzecim utworów, nazw, znaków towarowych lub oznaczeń słowno-graficznych rozpowszechnionych w związku z Aukcją, w całości lub części ani opracowywania podobne</w:t>
      </w:r>
      <w:r>
        <w:rPr>
          <w:color w:val="000000"/>
        </w:rPr>
        <w:t>go utworu, nazwy, znaku towarowego lub oznaczenia słowno-graficznego.</w:t>
      </w:r>
    </w:p>
    <w:p w:rsidR="00C5509C" w:rsidRDefault="00C5509C">
      <w:pPr>
        <w:spacing w:after="0"/>
        <w:jc w:val="center"/>
        <w:rPr>
          <w:color w:val="000000"/>
        </w:rPr>
      </w:pPr>
    </w:p>
    <w:p w:rsidR="00C5509C" w:rsidRDefault="00C5509C">
      <w:pPr>
        <w:spacing w:after="0"/>
        <w:jc w:val="center"/>
        <w:rPr>
          <w:color w:val="000000"/>
        </w:rPr>
      </w:pPr>
    </w:p>
    <w:p w:rsidR="00C5509C" w:rsidRDefault="00C73683">
      <w:pPr>
        <w:spacing w:after="0"/>
        <w:jc w:val="center"/>
        <w:rPr>
          <w:color w:val="000000"/>
        </w:rPr>
      </w:pPr>
      <w:r>
        <w:rPr>
          <w:b/>
          <w:color w:val="000000"/>
        </w:rPr>
        <w:t>IX. ZAWARCIE I ROZWIĄZANIE UMOWY</w:t>
      </w:r>
    </w:p>
    <w:p w:rsidR="00C5509C" w:rsidRDefault="00C73683">
      <w:pPr>
        <w:spacing w:after="0"/>
        <w:jc w:val="both"/>
        <w:rPr>
          <w:color w:val="000000"/>
        </w:rPr>
      </w:pPr>
      <w:r>
        <w:rPr>
          <w:color w:val="000000"/>
        </w:rPr>
        <w:t>9.1.</w:t>
      </w:r>
      <w:r>
        <w:rPr>
          <w:color w:val="000000"/>
        </w:rPr>
        <w:tab/>
        <w:t>Organizator Aukcji jest uprawniony do rozwiązania umowy zawartej z Uczestnika Aukcji w sytuacji:</w:t>
      </w:r>
    </w:p>
    <w:p w:rsidR="00C5509C" w:rsidRDefault="00C73683">
      <w:pPr>
        <w:spacing w:after="0"/>
        <w:ind w:left="708"/>
        <w:jc w:val="both"/>
        <w:rPr>
          <w:color w:val="000000"/>
        </w:rPr>
      </w:pPr>
      <w:r>
        <w:rPr>
          <w:color w:val="000000"/>
        </w:rPr>
        <w:t xml:space="preserve">a) naruszania przez Uczestnika Aukcji istotnych </w:t>
      </w:r>
      <w:r>
        <w:rPr>
          <w:color w:val="000000"/>
        </w:rPr>
        <w:t>postanowień Regulaminu Aukcji lub przepisów powszechnie obowiązującego prawa,</w:t>
      </w:r>
    </w:p>
    <w:p w:rsidR="00C5509C" w:rsidRDefault="00C73683">
      <w:pPr>
        <w:spacing w:after="0"/>
        <w:ind w:firstLine="708"/>
        <w:jc w:val="both"/>
        <w:rPr>
          <w:color w:val="000000"/>
        </w:rPr>
      </w:pPr>
      <w:r>
        <w:rPr>
          <w:color w:val="000000"/>
        </w:rPr>
        <w:t>b) podania przez Uczestnika Aukcji nieprawdziwych, fikcyjnych lub nieaktualnych Danych,</w:t>
      </w:r>
    </w:p>
    <w:p w:rsidR="00C5509C" w:rsidRDefault="00C73683">
      <w:pPr>
        <w:spacing w:after="0"/>
        <w:ind w:firstLine="708"/>
        <w:jc w:val="both"/>
        <w:rPr>
          <w:color w:val="000000"/>
        </w:rPr>
      </w:pPr>
      <w:r>
        <w:rPr>
          <w:color w:val="000000"/>
        </w:rPr>
        <w:t xml:space="preserve">c) wykorzystywania Aukcji do celów niezgodnych z jej przeznaczeniem lub na szkodę osób </w:t>
      </w:r>
      <w:r>
        <w:rPr>
          <w:color w:val="000000"/>
        </w:rPr>
        <w:tab/>
      </w:r>
      <w:r>
        <w:rPr>
          <w:color w:val="000000"/>
        </w:rPr>
        <w:t>trzecich,</w:t>
      </w:r>
    </w:p>
    <w:p w:rsidR="00C5509C" w:rsidRDefault="00C73683">
      <w:pPr>
        <w:spacing w:after="0"/>
        <w:ind w:firstLine="708"/>
        <w:jc w:val="both"/>
        <w:rPr>
          <w:color w:val="000000"/>
        </w:rPr>
      </w:pPr>
      <w:r>
        <w:rPr>
          <w:color w:val="000000"/>
        </w:rPr>
        <w:t>d) utrudniania lub destabilizacji Aukcji.</w:t>
      </w:r>
    </w:p>
    <w:p w:rsidR="00C5509C" w:rsidRDefault="00C73683">
      <w:pPr>
        <w:spacing w:after="0"/>
        <w:ind w:left="705" w:hanging="705"/>
        <w:jc w:val="both"/>
        <w:rPr>
          <w:color w:val="000000"/>
        </w:rPr>
      </w:pPr>
      <w:r>
        <w:rPr>
          <w:color w:val="000000"/>
        </w:rPr>
        <w:t xml:space="preserve">9.2. </w:t>
      </w:r>
      <w:r>
        <w:rPr>
          <w:color w:val="000000"/>
        </w:rPr>
        <w:tab/>
        <w:t>W przypadkach, o których mowa w pkt 9.1, Organizator Aukcji poinformuje Uczestnika Aukcji za pośrednictwem poczty elektronicznej, na podany przez Uczestnika Aukcji adres poczty elektronicznej, lub b</w:t>
      </w:r>
      <w:r>
        <w:rPr>
          <w:color w:val="000000"/>
        </w:rPr>
        <w:t>ezpośrednio w toku Aukcji, o wykluczeniu z Aukcji wraz z podaniem przyczyny.</w:t>
      </w:r>
    </w:p>
    <w:p w:rsidR="00C5509C" w:rsidRDefault="00C5509C">
      <w:pPr>
        <w:spacing w:after="0"/>
        <w:jc w:val="center"/>
        <w:rPr>
          <w:color w:val="000000"/>
        </w:rPr>
      </w:pPr>
    </w:p>
    <w:p w:rsidR="00C5509C" w:rsidRDefault="00C73683">
      <w:pPr>
        <w:spacing w:after="0"/>
        <w:jc w:val="center"/>
        <w:rPr>
          <w:color w:val="000000"/>
        </w:rPr>
      </w:pPr>
      <w:r>
        <w:rPr>
          <w:b/>
          <w:color w:val="000000"/>
        </w:rPr>
        <w:t>X. POSTĘPOWANIE REKLAMACYJNE</w:t>
      </w:r>
    </w:p>
    <w:p w:rsidR="00C5509C" w:rsidRDefault="00C73683">
      <w:pPr>
        <w:spacing w:after="0"/>
        <w:jc w:val="both"/>
        <w:rPr>
          <w:color w:val="000000"/>
        </w:rPr>
      </w:pPr>
      <w:r>
        <w:rPr>
          <w:color w:val="000000"/>
        </w:rPr>
        <w:t>10.1.</w:t>
      </w:r>
      <w:r>
        <w:rPr>
          <w:color w:val="000000"/>
        </w:rPr>
        <w:tab/>
        <w:t>Uczestnik Aukcji ma prawo składać reklamacje w sprawach dotyczących Aukcji.</w:t>
      </w:r>
    </w:p>
    <w:p w:rsidR="00C5509C" w:rsidRDefault="00C73683">
      <w:pPr>
        <w:spacing w:after="0"/>
        <w:ind w:left="705" w:hanging="705"/>
        <w:jc w:val="both"/>
        <w:rPr>
          <w:color w:val="000000"/>
        </w:rPr>
      </w:pPr>
      <w:r>
        <w:rPr>
          <w:color w:val="000000"/>
        </w:rPr>
        <w:t xml:space="preserve">10.2. </w:t>
      </w:r>
      <w:r>
        <w:rPr>
          <w:color w:val="000000"/>
        </w:rPr>
        <w:tab/>
        <w:t xml:space="preserve">Zgłoszenia reklamacyjne Uczestnika Aukcji mogą być składane </w:t>
      </w:r>
      <w:r>
        <w:rPr>
          <w:color w:val="000000"/>
        </w:rPr>
        <w:t>w formie elektronicznej na adres biuro@skjanow.pl lub w formie pisemnej na adres Organizatora Aukcji.</w:t>
      </w:r>
    </w:p>
    <w:p w:rsidR="00C5509C" w:rsidRDefault="00C73683">
      <w:pPr>
        <w:spacing w:after="0"/>
        <w:jc w:val="both"/>
        <w:rPr>
          <w:color w:val="000000"/>
        </w:rPr>
      </w:pPr>
      <w:r>
        <w:rPr>
          <w:color w:val="000000"/>
        </w:rPr>
        <w:t xml:space="preserve">10.3. </w:t>
      </w:r>
      <w:r>
        <w:rPr>
          <w:color w:val="000000"/>
        </w:rPr>
        <w:tab/>
        <w:t>Reklamacje są rozpatrywane przez Organizatora Aukcji.</w:t>
      </w:r>
    </w:p>
    <w:p w:rsidR="00C5509C" w:rsidRDefault="00C73683">
      <w:pPr>
        <w:spacing w:after="0"/>
        <w:ind w:left="705" w:hanging="705"/>
        <w:jc w:val="both"/>
        <w:rPr>
          <w:color w:val="000000"/>
        </w:rPr>
      </w:pPr>
      <w:r>
        <w:rPr>
          <w:color w:val="000000"/>
        </w:rPr>
        <w:t xml:space="preserve">10.4. </w:t>
      </w:r>
      <w:r>
        <w:rPr>
          <w:color w:val="000000"/>
        </w:rPr>
        <w:tab/>
        <w:t>Prawidłowo złożona reklamacja powinna zawierać co najmniej następujące Dane Uczestnika</w:t>
      </w:r>
      <w:r>
        <w:rPr>
          <w:color w:val="000000"/>
        </w:rPr>
        <w:t xml:space="preserve"> Aukcji: imię, nazwisko, adres do korespondencji (w przypadku chęci otrzymania odpowiedzi na reklamację drogą pisemną) lub adres poczty elektronicznej (w przypadku chęci otrzymania odpowiedzi na reklamację drogą mailową) oraz przedmiot reklamacji wraz z op</w:t>
      </w:r>
      <w:r>
        <w:rPr>
          <w:color w:val="000000"/>
        </w:rPr>
        <w:t>isem.</w:t>
      </w:r>
    </w:p>
    <w:p w:rsidR="00C5509C" w:rsidRDefault="00C73683">
      <w:pPr>
        <w:spacing w:after="0"/>
        <w:jc w:val="both"/>
        <w:rPr>
          <w:color w:val="000000"/>
        </w:rPr>
      </w:pPr>
      <w:r>
        <w:rPr>
          <w:color w:val="000000"/>
        </w:rPr>
        <w:t xml:space="preserve">10.5. </w:t>
      </w:r>
      <w:r>
        <w:rPr>
          <w:color w:val="000000"/>
        </w:rPr>
        <w:tab/>
        <w:t>Organizator Aukcji dokona oceny zgłoszenia reklamacyjnego w ciągu 30 dni od dnia jego wpłynięcia.</w:t>
      </w:r>
    </w:p>
    <w:p w:rsidR="00C5509C" w:rsidRDefault="00C73683">
      <w:pPr>
        <w:spacing w:after="0"/>
        <w:ind w:left="708" w:hanging="708"/>
        <w:jc w:val="both"/>
        <w:rPr>
          <w:color w:val="000000"/>
        </w:rPr>
      </w:pPr>
      <w:r>
        <w:rPr>
          <w:color w:val="000000"/>
        </w:rPr>
        <w:lastRenderedPageBreak/>
        <w:t>10.6.</w:t>
      </w:r>
      <w:r>
        <w:rPr>
          <w:color w:val="000000"/>
        </w:rPr>
        <w:tab/>
        <w:t xml:space="preserve"> W przypadku niemożliwości rozpatrzenia reklamacji w terminie, o którym mowa w punkcie 10.5. Organizator Aukcji powiadomi Uczestnika Aukcji</w:t>
      </w:r>
      <w:r>
        <w:rPr>
          <w:color w:val="000000"/>
        </w:rPr>
        <w:t xml:space="preserve"> o tym fakcie wraz z podaniem przyczyny drogą elektroniczną lub pisemną.</w:t>
      </w:r>
    </w:p>
    <w:p w:rsidR="00C5509C" w:rsidRDefault="00C73683">
      <w:pPr>
        <w:spacing w:after="0"/>
        <w:ind w:left="705" w:hanging="705"/>
        <w:jc w:val="both"/>
        <w:rPr>
          <w:color w:val="000000"/>
        </w:rPr>
      </w:pPr>
      <w:r>
        <w:rPr>
          <w:color w:val="000000"/>
        </w:rPr>
        <w:t xml:space="preserve">10.7. </w:t>
      </w:r>
      <w:r>
        <w:rPr>
          <w:color w:val="000000"/>
        </w:rPr>
        <w:tab/>
        <w:t>Organizator Aukcji zastrzega sobie prawo do pozostawienia zgłoszenia reklamacyjnego bez rozpoznania, jeżeli będzie ono wynikało z nieznajomości postanowień Regulaminu Aukcji.</w:t>
      </w:r>
    </w:p>
    <w:p w:rsidR="00C5509C" w:rsidRDefault="00C5509C">
      <w:pPr>
        <w:spacing w:after="0"/>
        <w:jc w:val="center"/>
        <w:rPr>
          <w:color w:val="000000"/>
        </w:rPr>
      </w:pPr>
    </w:p>
    <w:p w:rsidR="00C5509C" w:rsidRDefault="00C73683">
      <w:pPr>
        <w:spacing w:after="0"/>
        <w:jc w:val="center"/>
        <w:rPr>
          <w:color w:val="000000"/>
        </w:rPr>
      </w:pPr>
      <w:r>
        <w:rPr>
          <w:b/>
          <w:color w:val="000000"/>
        </w:rPr>
        <w:t>XI. POSTANOWIENIA KOŃCOWE</w:t>
      </w:r>
      <w:bookmarkStart w:id="0" w:name="_GoBack"/>
      <w:bookmarkEnd w:id="0"/>
    </w:p>
    <w:p w:rsidR="00C5509C" w:rsidRDefault="00C73683">
      <w:pPr>
        <w:spacing w:after="0"/>
        <w:jc w:val="both"/>
        <w:rPr>
          <w:color w:val="000000"/>
        </w:rPr>
      </w:pPr>
      <w:r>
        <w:rPr>
          <w:color w:val="000000"/>
        </w:rPr>
        <w:t xml:space="preserve">11.1. </w:t>
      </w:r>
      <w:r>
        <w:rPr>
          <w:color w:val="000000"/>
        </w:rPr>
        <w:tab/>
        <w:t>Regula</w:t>
      </w:r>
      <w:r w:rsidR="00526E16">
        <w:rPr>
          <w:color w:val="000000"/>
        </w:rPr>
        <w:t>min Aukcji obowiązuje od dnia 17</w:t>
      </w:r>
      <w:r>
        <w:rPr>
          <w:color w:val="000000"/>
        </w:rPr>
        <w:t xml:space="preserve"> lipca 2026 r.</w:t>
      </w:r>
    </w:p>
    <w:p w:rsidR="00C5509C" w:rsidRDefault="00C73683">
      <w:pPr>
        <w:spacing w:after="0"/>
        <w:ind w:left="705" w:hanging="705"/>
        <w:jc w:val="both"/>
        <w:rPr>
          <w:color w:val="000000"/>
        </w:rPr>
      </w:pPr>
      <w:r>
        <w:rPr>
          <w:color w:val="000000"/>
        </w:rPr>
        <w:t xml:space="preserve">11.2. </w:t>
      </w:r>
      <w:r>
        <w:rPr>
          <w:color w:val="000000"/>
        </w:rPr>
        <w:tab/>
        <w:t xml:space="preserve">Obowiązujący Regulamin Aukcji jest dostępny dla Uczestnika Aukcji na stronie </w:t>
      </w:r>
      <w:hyperlink r:id="rId16">
        <w:r>
          <w:rPr>
            <w:rStyle w:val="Hipercze"/>
          </w:rPr>
          <w:t>www.prideofpoland.eu</w:t>
        </w:r>
      </w:hyperlink>
      <w:r>
        <w:rPr>
          <w:color w:val="000000"/>
        </w:rPr>
        <w:t xml:space="preserve"> oraz w biurze Org</w:t>
      </w:r>
      <w:r>
        <w:rPr>
          <w:color w:val="000000"/>
        </w:rPr>
        <w:t>anizatora: Stadnina Koni Janów Podlaski, Wygoda 3, 21-505 Janów Podlaski.</w:t>
      </w:r>
    </w:p>
    <w:p w:rsidR="00C5509C" w:rsidRDefault="00C73683">
      <w:pPr>
        <w:spacing w:after="0"/>
        <w:ind w:left="705" w:hanging="705"/>
        <w:jc w:val="both"/>
        <w:rPr>
          <w:color w:val="000000"/>
        </w:rPr>
      </w:pPr>
      <w:r>
        <w:rPr>
          <w:color w:val="000000"/>
        </w:rPr>
        <w:t xml:space="preserve">11.3. </w:t>
      </w:r>
      <w:r>
        <w:rPr>
          <w:color w:val="000000"/>
        </w:rPr>
        <w:tab/>
        <w:t>Organizator Aukcji udostępni treść niniejszego Regulaminu Aukcji w sposób umożliwiający jego pozyskanie, odtwarzanie i utrwalanie za pomocą Systemu teleinformatycznego, którym</w:t>
      </w:r>
      <w:r>
        <w:rPr>
          <w:color w:val="000000"/>
        </w:rPr>
        <w:t xml:space="preserve"> posługuje się</w:t>
      </w:r>
    </w:p>
    <w:p w:rsidR="00C5509C" w:rsidRDefault="00C73683">
      <w:pPr>
        <w:spacing w:after="0"/>
        <w:ind w:left="708"/>
        <w:jc w:val="both"/>
        <w:rPr>
          <w:color w:val="000000"/>
        </w:rPr>
      </w:pPr>
      <w:r>
        <w:rPr>
          <w:color w:val="000000"/>
        </w:rPr>
        <w:t>Użytkownik Serwisu Internetowego. W przypadku Aukcji On-Live Regulamin Aukcji udostępniany jest w miejscu prowadzenia Aukcji.</w:t>
      </w:r>
    </w:p>
    <w:p w:rsidR="00C5509C" w:rsidRDefault="00C73683">
      <w:pPr>
        <w:spacing w:after="0"/>
        <w:ind w:left="705" w:hanging="705"/>
        <w:jc w:val="both"/>
        <w:rPr>
          <w:color w:val="000000"/>
        </w:rPr>
      </w:pPr>
      <w:r>
        <w:rPr>
          <w:color w:val="000000"/>
        </w:rPr>
        <w:t xml:space="preserve">11.4. </w:t>
      </w:r>
      <w:r>
        <w:rPr>
          <w:color w:val="000000"/>
        </w:rPr>
        <w:tab/>
        <w:t>Organizator Aukcji zastrzega sobie prawo do zmiany postanowień Regulaminu Aukcji w każdym czasie, bez koniec</w:t>
      </w:r>
      <w:r>
        <w:rPr>
          <w:color w:val="000000"/>
        </w:rPr>
        <w:t>zności uzasadniania przyczyn Uczestnikowi Aukcji, z zastrzeżeniem punktu poniżej.</w:t>
      </w:r>
    </w:p>
    <w:p w:rsidR="00C5509C" w:rsidRDefault="00C73683">
      <w:pPr>
        <w:spacing w:after="0"/>
        <w:ind w:left="705" w:hanging="705"/>
        <w:jc w:val="both"/>
        <w:rPr>
          <w:color w:val="000000"/>
        </w:rPr>
      </w:pPr>
      <w:r>
        <w:rPr>
          <w:color w:val="000000"/>
        </w:rPr>
        <w:t xml:space="preserve">11.5. </w:t>
      </w:r>
      <w:r>
        <w:rPr>
          <w:color w:val="000000"/>
        </w:rPr>
        <w:tab/>
        <w:t>Organizator Aukcji zobowiązuje się do poinformowania Uczestnika Aukcji o zmianach dokonanych</w:t>
      </w:r>
      <w:r>
        <w:rPr>
          <w:color w:val="000000"/>
        </w:rPr>
        <w:br/>
        <w:t>w Regulaminie Aukcji poprzez umieszczenie jednolitego tekstu Regulaminu Au</w:t>
      </w:r>
      <w:r>
        <w:rPr>
          <w:color w:val="000000"/>
        </w:rPr>
        <w:t>kcji na stronie internetowej Organizatora.</w:t>
      </w:r>
    </w:p>
    <w:p w:rsidR="00C5509C" w:rsidRDefault="00C73683">
      <w:pPr>
        <w:spacing w:after="0"/>
        <w:jc w:val="both"/>
        <w:rPr>
          <w:color w:val="000000"/>
        </w:rPr>
      </w:pPr>
      <w:r>
        <w:rPr>
          <w:color w:val="000000"/>
        </w:rPr>
        <w:t xml:space="preserve">11.6. </w:t>
      </w:r>
      <w:r>
        <w:rPr>
          <w:color w:val="000000"/>
        </w:rPr>
        <w:tab/>
        <w:t>Zmiany dokonane w Regulaminie Aukcji wchodzą w życie z dniem udostępnienia treści zmienionego</w:t>
      </w:r>
    </w:p>
    <w:p w:rsidR="00C5509C" w:rsidRDefault="00C73683">
      <w:pPr>
        <w:spacing w:after="0"/>
        <w:ind w:firstLine="708"/>
        <w:jc w:val="both"/>
        <w:rPr>
          <w:color w:val="000000"/>
        </w:rPr>
      </w:pPr>
      <w:r>
        <w:rPr>
          <w:color w:val="000000"/>
        </w:rPr>
        <w:t>Regulaminu Aukcji na stronie internetowej Organizatora.</w:t>
      </w:r>
    </w:p>
    <w:p w:rsidR="00C5509C" w:rsidRDefault="00C73683">
      <w:pPr>
        <w:spacing w:after="0"/>
        <w:ind w:left="705" w:hanging="705"/>
        <w:jc w:val="both"/>
        <w:rPr>
          <w:color w:val="000000"/>
        </w:rPr>
      </w:pPr>
      <w:r>
        <w:rPr>
          <w:color w:val="000000"/>
        </w:rPr>
        <w:t xml:space="preserve">11.7. </w:t>
      </w:r>
      <w:r>
        <w:rPr>
          <w:color w:val="000000"/>
        </w:rPr>
        <w:tab/>
        <w:t xml:space="preserve">W przypadku określonym w punkcie 11.4. Uczestnik </w:t>
      </w:r>
      <w:r>
        <w:rPr>
          <w:color w:val="000000"/>
        </w:rPr>
        <w:t>Aukcji ma prawo zrezygnować z udziału w Aukcji niezwłocznie po uzyskaniu informacji o zmianie postanowień Regulaminu Aukcji poprzez poinformowanie drogą elektroniczną Organizatora Aukcji. Rezygnacja z udziału w Aukcji nie wpływa na umowy zawarte z podmiota</w:t>
      </w:r>
      <w:r>
        <w:rPr>
          <w:color w:val="000000"/>
        </w:rPr>
        <w:t>mi trzecimi, zwłaszcza na Transakcję dokonaną przed zmianą regulaminu. Zaniechanie poinformowania Organizatora Aukcji o rezygnacji z udziału w Aukcji oznacza, że Uczestnik Aukcji zaakceptował zmieniony Regulamin Aukcji.</w:t>
      </w:r>
    </w:p>
    <w:p w:rsidR="00C5509C" w:rsidRDefault="00C73683">
      <w:pPr>
        <w:spacing w:after="0"/>
        <w:ind w:left="705" w:hanging="705"/>
        <w:jc w:val="both"/>
        <w:rPr>
          <w:color w:val="000000"/>
        </w:rPr>
      </w:pPr>
      <w:r>
        <w:rPr>
          <w:color w:val="000000"/>
        </w:rPr>
        <w:t xml:space="preserve">11.8. </w:t>
      </w:r>
      <w:r>
        <w:rPr>
          <w:color w:val="000000"/>
        </w:rPr>
        <w:tab/>
        <w:t xml:space="preserve">Regulamin Aukcji nie wyłącza </w:t>
      </w:r>
      <w:r>
        <w:rPr>
          <w:color w:val="000000"/>
        </w:rPr>
        <w:t>oraz nie ogranicza żadnych uprawnień Uczestnika Aukcji będącego Konsumentem lub Przedsiębiorcy na prawach konsumenta, które przysługują im na mocy bezwzględnie obowiązujących przepisów prawa.</w:t>
      </w:r>
    </w:p>
    <w:p w:rsidR="00C5509C" w:rsidRDefault="00C73683">
      <w:pPr>
        <w:spacing w:after="0"/>
        <w:ind w:left="705" w:hanging="705"/>
        <w:jc w:val="both"/>
        <w:rPr>
          <w:color w:val="000000"/>
        </w:rPr>
      </w:pPr>
      <w:r>
        <w:rPr>
          <w:color w:val="000000"/>
        </w:rPr>
        <w:t xml:space="preserve">11.9. </w:t>
      </w:r>
      <w:r>
        <w:rPr>
          <w:color w:val="000000"/>
        </w:rPr>
        <w:tab/>
        <w:t>Na podstawie art. 38 ustawy z dnia 30 maja 2014 r. o praw</w:t>
      </w:r>
      <w:r>
        <w:rPr>
          <w:color w:val="000000"/>
        </w:rPr>
        <w:t>ach konsumenta prawo odstąpienia od umowy zawartej poza lokalem przedsiębiorstwa lub na odległość nie przysługuje Konsumentowi lub Przedsiębiorcy na prawach konsumenta w odniesieniu do umów, w których cena lub wynagrodzenie zależy od wahań na rynku finanso</w:t>
      </w:r>
      <w:r>
        <w:rPr>
          <w:color w:val="000000"/>
        </w:rPr>
        <w:t>wym, nad którymi przedsiębiorca nie sprawuje kontroli, i które mogą wystąpić przed upływem terminu do odstąpienia od umowy;</w:t>
      </w:r>
    </w:p>
    <w:p w:rsidR="00C5509C" w:rsidRDefault="00C73683">
      <w:pPr>
        <w:spacing w:after="0"/>
        <w:ind w:left="705" w:hanging="705"/>
        <w:jc w:val="both"/>
        <w:rPr>
          <w:color w:val="000000"/>
        </w:rPr>
      </w:pPr>
      <w:r>
        <w:rPr>
          <w:color w:val="000000"/>
        </w:rPr>
        <w:t>11.10.</w:t>
      </w:r>
      <w:r>
        <w:rPr>
          <w:color w:val="000000"/>
        </w:rPr>
        <w:tab/>
        <w:t xml:space="preserve"> Aukcje, w tym Licytacje, w których Użytkownicy mogą uczestniczyć z wykorzystaniem Serwisu Internetowego, mogą być aukcjami p</w:t>
      </w:r>
      <w:r>
        <w:rPr>
          <w:color w:val="000000"/>
        </w:rPr>
        <w:t>ublicznymi w rozumieniu art. 2 pkt. 6 ustawy z dnia 30 maja 2014 r. o prawach konsumenta. Uczestnicy, którzy uczestniczą</w:t>
      </w:r>
      <w:r>
        <w:rPr>
          <w:color w:val="000000"/>
        </w:rPr>
        <w:br/>
        <w:t>w Aukcji, w tym Licytacji, bezpośrednio, będąc fizycznie obecni, uczestniczą w aukcji publicznej</w:t>
      </w:r>
      <w:r>
        <w:rPr>
          <w:color w:val="000000"/>
        </w:rPr>
        <w:br/>
        <w:t>w rozumieniu art. 2 pkt. 6 ustawy z dn</w:t>
      </w:r>
      <w:r>
        <w:rPr>
          <w:color w:val="000000"/>
        </w:rPr>
        <w:t>ia 30 maja 2014 r. o prawach konsumenta. Na podstawie art. 38 pkt 11 tejże ustawy Konsumentom lub Przedsiębiorcom</w:t>
      </w:r>
      <w:r>
        <w:rPr>
          <w:color w:val="000000"/>
        </w:rPr>
        <w:br/>
      </w:r>
      <w:r>
        <w:rPr>
          <w:color w:val="000000"/>
        </w:rPr>
        <w:lastRenderedPageBreak/>
        <w:t>na prawach konsumenta będących stroną umowy zawartej w drodze aukcji publicznej</w:t>
      </w:r>
      <w:r>
        <w:rPr>
          <w:color w:val="000000"/>
        </w:rPr>
        <w:br/>
        <w:t>nie przysługuje prawo do odstąpienia od tej umowy.</w:t>
      </w:r>
    </w:p>
    <w:p w:rsidR="00C5509C" w:rsidRDefault="00C73683">
      <w:pPr>
        <w:spacing w:after="0"/>
        <w:ind w:left="705" w:hanging="705"/>
        <w:jc w:val="both"/>
        <w:rPr>
          <w:color w:val="000000"/>
        </w:rPr>
      </w:pPr>
      <w:r>
        <w:rPr>
          <w:color w:val="000000"/>
        </w:rPr>
        <w:t>11.11.</w:t>
      </w:r>
      <w:r>
        <w:rPr>
          <w:color w:val="000000"/>
        </w:rPr>
        <w:tab/>
        <w:t>Wsze</w:t>
      </w:r>
      <w:r>
        <w:rPr>
          <w:color w:val="000000"/>
        </w:rPr>
        <w:t>lkie spory wynikłe z Organizatorem Aukcji na gruncie Regulaminu Aukcji będzie rozstrzygał sąd powszechny Rzeczypospolitej Polskiej właściwy ze względu na siedzibę Organizatora Aukcji. Uczestnik Aukcji będący Konsumentem lub Przedsiębiorcą na prawach konsum</w:t>
      </w:r>
      <w:r>
        <w:rPr>
          <w:color w:val="000000"/>
        </w:rPr>
        <w:t>enta ma możliwość skorzystania z pozasądowych sposobów rozpatrywania reklamacji i dochodzenia roszczeń</w:t>
      </w:r>
      <w:r>
        <w:rPr>
          <w:color w:val="000000"/>
        </w:rPr>
        <w:br/>
        <w:t>z wykorzystaniem Wojewódzkich Inspektoratów Inspekcji Handlowej, Stałych Polubownych Sądów Konsumenckich działających przy Wojewódzkim Inspektoracie Insp</w:t>
      </w:r>
      <w:r>
        <w:rPr>
          <w:color w:val="000000"/>
        </w:rPr>
        <w:t>ekcji Handlowej, Rzeczników Praw Konsumentów, Federacji Konsumentów, Stowarzyszenia Konsumentów Polskich. Informacje</w:t>
      </w:r>
      <w:r>
        <w:rPr>
          <w:color w:val="000000"/>
        </w:rPr>
        <w:br/>
        <w:t>o sposobach dostępu do ww. trybów i procedur rozstrzygania sporów, dostępne są pod adresem: http://www.uokjk.gov.pl/spory_konsumenckie.php.</w:t>
      </w:r>
      <w:r>
        <w:rPr>
          <w:color w:val="000000"/>
        </w:rPr>
        <w:t xml:space="preserve"> Skorzystanie z pozasądowych sposobów rozpatrywania reklamacji i dochodzenia roszczeń ma charakter dobrowolny. Niniejsze postanowienie</w:t>
      </w:r>
    </w:p>
    <w:p w:rsidR="00C5509C" w:rsidRDefault="00C73683">
      <w:pPr>
        <w:spacing w:after="0"/>
        <w:ind w:left="708"/>
        <w:jc w:val="both"/>
        <w:rPr>
          <w:color w:val="000000"/>
        </w:rPr>
      </w:pPr>
      <w:r>
        <w:rPr>
          <w:color w:val="000000"/>
        </w:rPr>
        <w:t>ma charakter informacyjny i nie stanowi zobowiązania Organizatora Aukcji do skorzystania</w:t>
      </w:r>
      <w:r>
        <w:rPr>
          <w:color w:val="000000"/>
        </w:rPr>
        <w:br/>
        <w:t>z pozasądowych sposobów rozwiązy</w:t>
      </w:r>
      <w:r>
        <w:rPr>
          <w:color w:val="000000"/>
        </w:rPr>
        <w:t>wania sporów.</w:t>
      </w:r>
    </w:p>
    <w:p w:rsidR="00C5509C" w:rsidRDefault="00C73683">
      <w:pPr>
        <w:spacing w:after="0"/>
        <w:ind w:left="705" w:hanging="705"/>
        <w:jc w:val="both"/>
        <w:rPr>
          <w:color w:val="000000"/>
        </w:rPr>
      </w:pPr>
      <w:r>
        <w:rPr>
          <w:color w:val="000000"/>
        </w:rPr>
        <w:t xml:space="preserve">11.12. </w:t>
      </w:r>
      <w:r>
        <w:rPr>
          <w:color w:val="000000"/>
        </w:rPr>
        <w:tab/>
        <w:t>W sprawach nieuregulowanych w niniejszym Regulaminie Aukcji zastosowanie mają Przepisy</w:t>
      </w:r>
      <w:r>
        <w:rPr>
          <w:color w:val="000000"/>
        </w:rPr>
        <w:br/>
        <w:t>z zakresu ochrony danych osobowych, przepisy UŚUDE oraz inne przepisy prawa polskiego.</w:t>
      </w:r>
    </w:p>
    <w:p w:rsidR="00C5509C" w:rsidRDefault="00C73683">
      <w:pPr>
        <w:spacing w:after="0"/>
        <w:ind w:left="705" w:hanging="705"/>
        <w:jc w:val="both"/>
        <w:rPr>
          <w:color w:val="000000"/>
        </w:rPr>
      </w:pPr>
      <w:r>
        <w:rPr>
          <w:color w:val="000000"/>
        </w:rPr>
        <w:t>11.13.</w:t>
      </w:r>
      <w:r>
        <w:rPr>
          <w:color w:val="000000"/>
        </w:rPr>
        <w:tab/>
        <w:t>Jeżeli Regulamin Aukcji został opublikowany w polskie</w:t>
      </w:r>
      <w:r>
        <w:rPr>
          <w:color w:val="000000"/>
        </w:rPr>
        <w:t>j wersji językowej oraz innych wersjach językowych, w przypadku wątpliwości interpretacyjnych co do treści Regulaminu Aukcji wersją rozstrzygającą jest tekst dokumentu w języku polskim.</w:t>
      </w:r>
    </w:p>
    <w:sectPr w:rsidR="00C5509C">
      <w:footerReference w:type="default" r:id="rId17"/>
      <w:pgSz w:w="11906" w:h="16838"/>
      <w:pgMar w:top="1440" w:right="1080" w:bottom="2229" w:left="1080" w:header="0" w:footer="14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683" w:rsidRDefault="00C73683">
      <w:pPr>
        <w:spacing w:after="0" w:line="240" w:lineRule="auto"/>
      </w:pPr>
      <w:r>
        <w:separator/>
      </w:r>
    </w:p>
  </w:endnote>
  <w:endnote w:type="continuationSeparator" w:id="0">
    <w:p w:rsidR="00C73683" w:rsidRDefault="00C7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ingFang SC">
    <w:panose1 w:val="00000000000000000000"/>
    <w:charset w:val="00"/>
    <w:family w:val="roman"/>
    <w:notTrueType/>
    <w:pitch w:val="default"/>
  </w:font>
  <w:font w:name="Arial;Helvetica;san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9C" w:rsidRDefault="00C73683">
    <w:pPr>
      <w:pStyle w:val="Stopka"/>
      <w:jc w:val="center"/>
    </w:pPr>
    <w:r>
      <w:fldChar w:fldCharType="begin"/>
    </w:r>
    <w:r>
      <w:instrText xml:space="preserve"> PAGE </w:instrText>
    </w:r>
    <w:r>
      <w:fldChar w:fldCharType="separate"/>
    </w:r>
    <w:r w:rsidR="00526E16">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683" w:rsidRDefault="00C73683">
      <w:pPr>
        <w:spacing w:after="0" w:line="240" w:lineRule="auto"/>
      </w:pPr>
      <w:r>
        <w:separator/>
      </w:r>
    </w:p>
  </w:footnote>
  <w:footnote w:type="continuationSeparator" w:id="0">
    <w:p w:rsidR="00C73683" w:rsidRDefault="00C736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56CD"/>
    <w:multiLevelType w:val="multilevel"/>
    <w:tmpl w:val="66564CF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nsid w:val="39577152"/>
    <w:multiLevelType w:val="multilevel"/>
    <w:tmpl w:val="2FDEAFD6"/>
    <w:lvl w:ilvl="0">
      <w:start w:val="1"/>
      <w:numFmt w:val="lowerLetter"/>
      <w:lvlText w:val="%1)"/>
      <w:lvlJc w:val="left"/>
      <w:pPr>
        <w:tabs>
          <w:tab w:val="num" w:pos="0"/>
        </w:tabs>
        <w:ind w:left="106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07D32E4"/>
    <w:multiLevelType w:val="multilevel"/>
    <w:tmpl w:val="34ACFF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C924F38"/>
    <w:multiLevelType w:val="multilevel"/>
    <w:tmpl w:val="A0CE9D98"/>
    <w:lvl w:ilvl="0">
      <w:start w:val="1"/>
      <w:numFmt w:val="lowerLetter"/>
      <w:lvlText w:val="%1)"/>
      <w:lvlJc w:val="left"/>
      <w:pPr>
        <w:tabs>
          <w:tab w:val="num" w:pos="0"/>
        </w:tabs>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9C"/>
    <w:rsid w:val="00526E16"/>
    <w:rsid w:val="00C5509C"/>
    <w:rsid w:val="00C7368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ongti SC" w:hAnsi="Times New Roman" w:cs="Arial Unicode MS"/>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rFonts w:ascii="Calibri" w:eastAsia="Calibri" w:hAnsi="Calibri" w:cs="Calibri"/>
      <w:sz w:val="22"/>
      <w:szCs w:val="22"/>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Domylnaczcionkaakapitu1">
    <w:name w:val="Domyślna czcionka akapitu1"/>
    <w:qFormat/>
  </w:style>
  <w:style w:type="character" w:styleId="Hipercze">
    <w:name w:val="Hyperlink"/>
    <w:rPr>
      <w:color w:val="0000FF"/>
      <w:u w:val="single"/>
    </w:rPr>
  </w:style>
  <w:style w:type="character" w:customStyle="1" w:styleId="TekstdymkaZnak">
    <w:name w:val="Tekst dymka Znak"/>
    <w:qFormat/>
    <w:rPr>
      <w:rFonts w:ascii="Tahoma" w:hAnsi="Tahoma" w:cs="Tahoma"/>
      <w:sz w:val="16"/>
      <w:szCs w:val="16"/>
    </w:rPr>
  </w:style>
  <w:style w:type="character" w:styleId="Numerwiersza">
    <w:name w:val="line number"/>
    <w:qFormat/>
  </w:style>
  <w:style w:type="character" w:customStyle="1" w:styleId="TekstprzypisukocowegoZnak">
    <w:name w:val="Tekst przypisu końcowego Znak"/>
    <w:qFormat/>
    <w:rPr>
      <w:rFonts w:ascii="Calibri" w:eastAsia="Calibri" w:hAnsi="Calibri" w:cs="Calibri"/>
      <w:lang w:eastAsia="zh-CN"/>
    </w:rPr>
  </w:style>
  <w:style w:type="character" w:customStyle="1" w:styleId="Znakiprzypiswkocowych">
    <w:name w:val="Znaki przypisów końcowych"/>
    <w:qFormat/>
    <w:rPr>
      <w:vertAlign w:val="superscript"/>
    </w:rPr>
  </w:style>
  <w:style w:type="paragraph" w:styleId="Nagwek">
    <w:name w:val="header"/>
    <w:basedOn w:val="Normalny"/>
    <w:next w:val="Tekstpodstawowy"/>
    <w:qFormat/>
    <w:pPr>
      <w:keepNext/>
      <w:spacing w:before="240" w:after="120"/>
    </w:pPr>
    <w:rPr>
      <w:rFonts w:ascii="Times New Roman" w:eastAsia="PingFang SC" w:hAnsi="Times New Roman" w:cs="Arial Unicode MS"/>
      <w:sz w:val="28"/>
      <w:szCs w:val="28"/>
    </w:rPr>
  </w:style>
  <w:style w:type="paragraph" w:styleId="Tekstpodstawowy">
    <w:name w:val="Body Text"/>
    <w:basedOn w:val="Normalny"/>
    <w:pPr>
      <w:spacing w:after="140"/>
    </w:pPr>
  </w:style>
  <w:style w:type="paragraph" w:styleId="Lista">
    <w:name w:val="List"/>
    <w:basedOn w:val="Tekstpodstawowy"/>
    <w:rPr>
      <w:rFonts w:ascii="Times New Roman" w:hAnsi="Times New Roman" w:cs="Arial Unicode MS"/>
    </w:rPr>
  </w:style>
  <w:style w:type="paragraph" w:styleId="Legenda">
    <w:name w:val="caption"/>
    <w:basedOn w:val="Normalny"/>
    <w:qFormat/>
    <w:pPr>
      <w:suppressLineNumbers/>
      <w:spacing w:before="120" w:after="120"/>
    </w:pPr>
    <w:rPr>
      <w:rFonts w:ascii="Times New Roman" w:hAnsi="Times New Roman" w:cs="Arial Unicode MS"/>
      <w:i/>
      <w:iCs/>
      <w:sz w:val="24"/>
      <w:szCs w:val="24"/>
    </w:rPr>
  </w:style>
  <w:style w:type="paragraph" w:customStyle="1" w:styleId="Indeks">
    <w:name w:val="Indeks"/>
    <w:basedOn w:val="Normalny"/>
    <w:qFormat/>
    <w:pPr>
      <w:suppressLineNumbers/>
    </w:pPr>
    <w:rPr>
      <w:rFonts w:ascii="Times New Roman" w:hAnsi="Times New Roman" w:cs="Arial Unicode MS"/>
    </w:rPr>
  </w:style>
  <w:style w:type="paragraph" w:customStyle="1" w:styleId="Gwkaistopka">
    <w:name w:val="Główka i stopka"/>
    <w:basedOn w:val="Normalny"/>
    <w:qFormat/>
    <w:pPr>
      <w:suppressLineNumbers/>
      <w:tabs>
        <w:tab w:val="center" w:pos="4873"/>
        <w:tab w:val="right" w:pos="9746"/>
      </w:tabs>
    </w:pPr>
  </w:style>
  <w:style w:type="paragraph" w:customStyle="1" w:styleId="Nagwek1">
    <w:name w:val="Nagłówek1"/>
    <w:basedOn w:val="Normalny"/>
    <w:next w:val="Tekstpodstawowy"/>
    <w:qFormat/>
    <w:pPr>
      <w:keepNext/>
      <w:spacing w:before="240" w:after="120"/>
    </w:pPr>
    <w:rPr>
      <w:rFonts w:ascii="Times New Roman" w:eastAsia="PingFang SC" w:hAnsi="Times New Roman" w:cs="Arial Unicode MS"/>
      <w:sz w:val="28"/>
      <w:szCs w:val="28"/>
    </w:rPr>
  </w:style>
  <w:style w:type="paragraph" w:styleId="Tekstdymka">
    <w:name w:val="Balloon Text"/>
    <w:basedOn w:val="Normalny"/>
    <w:qFormat/>
    <w:pPr>
      <w:spacing w:after="0" w:line="240" w:lineRule="auto"/>
    </w:pPr>
    <w:rPr>
      <w:rFonts w:ascii="Tahoma" w:hAnsi="Tahoma" w:cs="Tahoma"/>
      <w:sz w:val="16"/>
      <w:szCs w:val="16"/>
    </w:rPr>
  </w:style>
  <w:style w:type="paragraph" w:styleId="Stopka">
    <w:name w:val="footer"/>
    <w:basedOn w:val="Gwkaistopka"/>
  </w:style>
  <w:style w:type="paragraph" w:styleId="Tekstprzypisukocowego">
    <w:name w:val="endnote text"/>
    <w:basedOn w:val="Normalny"/>
    <w:rPr>
      <w:sz w:val="20"/>
      <w:szCs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ongti SC" w:hAnsi="Times New Roman" w:cs="Arial Unicode MS"/>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rFonts w:ascii="Calibri" w:eastAsia="Calibri" w:hAnsi="Calibri" w:cs="Calibri"/>
      <w:sz w:val="22"/>
      <w:szCs w:val="22"/>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Domylnaczcionkaakapitu1">
    <w:name w:val="Domyślna czcionka akapitu1"/>
    <w:qFormat/>
  </w:style>
  <w:style w:type="character" w:styleId="Hipercze">
    <w:name w:val="Hyperlink"/>
    <w:rPr>
      <w:color w:val="0000FF"/>
      <w:u w:val="single"/>
    </w:rPr>
  </w:style>
  <w:style w:type="character" w:customStyle="1" w:styleId="TekstdymkaZnak">
    <w:name w:val="Tekst dymka Znak"/>
    <w:qFormat/>
    <w:rPr>
      <w:rFonts w:ascii="Tahoma" w:hAnsi="Tahoma" w:cs="Tahoma"/>
      <w:sz w:val="16"/>
      <w:szCs w:val="16"/>
    </w:rPr>
  </w:style>
  <w:style w:type="character" w:styleId="Numerwiersza">
    <w:name w:val="line number"/>
    <w:qFormat/>
  </w:style>
  <w:style w:type="character" w:customStyle="1" w:styleId="TekstprzypisukocowegoZnak">
    <w:name w:val="Tekst przypisu końcowego Znak"/>
    <w:qFormat/>
    <w:rPr>
      <w:rFonts w:ascii="Calibri" w:eastAsia="Calibri" w:hAnsi="Calibri" w:cs="Calibri"/>
      <w:lang w:eastAsia="zh-CN"/>
    </w:rPr>
  </w:style>
  <w:style w:type="character" w:customStyle="1" w:styleId="Znakiprzypiswkocowych">
    <w:name w:val="Znaki przypisów końcowych"/>
    <w:qFormat/>
    <w:rPr>
      <w:vertAlign w:val="superscript"/>
    </w:rPr>
  </w:style>
  <w:style w:type="paragraph" w:styleId="Nagwek">
    <w:name w:val="header"/>
    <w:basedOn w:val="Normalny"/>
    <w:next w:val="Tekstpodstawowy"/>
    <w:qFormat/>
    <w:pPr>
      <w:keepNext/>
      <w:spacing w:before="240" w:after="120"/>
    </w:pPr>
    <w:rPr>
      <w:rFonts w:ascii="Times New Roman" w:eastAsia="PingFang SC" w:hAnsi="Times New Roman" w:cs="Arial Unicode MS"/>
      <w:sz w:val="28"/>
      <w:szCs w:val="28"/>
    </w:rPr>
  </w:style>
  <w:style w:type="paragraph" w:styleId="Tekstpodstawowy">
    <w:name w:val="Body Text"/>
    <w:basedOn w:val="Normalny"/>
    <w:pPr>
      <w:spacing w:after="140"/>
    </w:pPr>
  </w:style>
  <w:style w:type="paragraph" w:styleId="Lista">
    <w:name w:val="List"/>
    <w:basedOn w:val="Tekstpodstawowy"/>
    <w:rPr>
      <w:rFonts w:ascii="Times New Roman" w:hAnsi="Times New Roman" w:cs="Arial Unicode MS"/>
    </w:rPr>
  </w:style>
  <w:style w:type="paragraph" w:styleId="Legenda">
    <w:name w:val="caption"/>
    <w:basedOn w:val="Normalny"/>
    <w:qFormat/>
    <w:pPr>
      <w:suppressLineNumbers/>
      <w:spacing w:before="120" w:after="120"/>
    </w:pPr>
    <w:rPr>
      <w:rFonts w:ascii="Times New Roman" w:hAnsi="Times New Roman" w:cs="Arial Unicode MS"/>
      <w:i/>
      <w:iCs/>
      <w:sz w:val="24"/>
      <w:szCs w:val="24"/>
    </w:rPr>
  </w:style>
  <w:style w:type="paragraph" w:customStyle="1" w:styleId="Indeks">
    <w:name w:val="Indeks"/>
    <w:basedOn w:val="Normalny"/>
    <w:qFormat/>
    <w:pPr>
      <w:suppressLineNumbers/>
    </w:pPr>
    <w:rPr>
      <w:rFonts w:ascii="Times New Roman" w:hAnsi="Times New Roman" w:cs="Arial Unicode MS"/>
    </w:rPr>
  </w:style>
  <w:style w:type="paragraph" w:customStyle="1" w:styleId="Gwkaistopka">
    <w:name w:val="Główka i stopka"/>
    <w:basedOn w:val="Normalny"/>
    <w:qFormat/>
    <w:pPr>
      <w:suppressLineNumbers/>
      <w:tabs>
        <w:tab w:val="center" w:pos="4873"/>
        <w:tab w:val="right" w:pos="9746"/>
      </w:tabs>
    </w:pPr>
  </w:style>
  <w:style w:type="paragraph" w:customStyle="1" w:styleId="Nagwek1">
    <w:name w:val="Nagłówek1"/>
    <w:basedOn w:val="Normalny"/>
    <w:next w:val="Tekstpodstawowy"/>
    <w:qFormat/>
    <w:pPr>
      <w:keepNext/>
      <w:spacing w:before="240" w:after="120"/>
    </w:pPr>
    <w:rPr>
      <w:rFonts w:ascii="Times New Roman" w:eastAsia="PingFang SC" w:hAnsi="Times New Roman" w:cs="Arial Unicode MS"/>
      <w:sz w:val="28"/>
      <w:szCs w:val="28"/>
    </w:rPr>
  </w:style>
  <w:style w:type="paragraph" w:styleId="Tekstdymka">
    <w:name w:val="Balloon Text"/>
    <w:basedOn w:val="Normalny"/>
    <w:qFormat/>
    <w:pPr>
      <w:spacing w:after="0" w:line="240" w:lineRule="auto"/>
    </w:pPr>
    <w:rPr>
      <w:rFonts w:ascii="Tahoma" w:hAnsi="Tahoma" w:cs="Tahoma"/>
      <w:sz w:val="16"/>
      <w:szCs w:val="16"/>
    </w:rPr>
  </w:style>
  <w:style w:type="paragraph" w:styleId="Stopka">
    <w:name w:val="footer"/>
    <w:basedOn w:val="Gwkaistopka"/>
  </w:style>
  <w:style w:type="paragraph" w:styleId="Tekstprzypisukocowego">
    <w:name w:val="endnote text"/>
    <w:basedOn w:val="Normalny"/>
    <w:rPr>
      <w:sz w:val="20"/>
      <w:szCs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quibid.pl/terms" TargetMode="External"/><Relationship Id="rId13" Type="http://schemas.openxmlformats.org/officeDocument/2006/relationships/hyperlink" Target="http://www.prideofpoland.e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ideofpoland.e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rideofpoland.e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ideofpoland.eu/" TargetMode="External"/><Relationship Id="rId5" Type="http://schemas.openxmlformats.org/officeDocument/2006/relationships/webSettings" Target="webSettings.xml"/><Relationship Id="rId15" Type="http://schemas.openxmlformats.org/officeDocument/2006/relationships/hyperlink" Target="https://equibid.pl/terms" TargetMode="External"/><Relationship Id="rId10" Type="http://schemas.openxmlformats.org/officeDocument/2006/relationships/hyperlink" Target="http://www.prideofpoland.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ideofpoland.eu/" TargetMode="External"/><Relationship Id="rId14" Type="http://schemas.openxmlformats.org/officeDocument/2006/relationships/hyperlink" Target="http://www.prideofpoland.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8934</Words>
  <Characters>53605</Characters>
  <Application>Microsoft Office Word</Application>
  <DocSecurity>0</DocSecurity>
  <Lines>446</Lines>
  <Paragraphs>124</Paragraphs>
  <ScaleCrop>false</ScaleCrop>
  <Company/>
  <LinksUpToDate>false</LinksUpToDate>
  <CharactersWithSpaces>62415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dc:creator>
  <dc:description/>
  <cp:lastModifiedBy>Ksiegowosc1</cp:lastModifiedBy>
  <cp:revision>6</cp:revision>
  <cp:lastPrinted>2025-07-17T10:32:00Z</cp:lastPrinted>
  <dcterms:created xsi:type="dcterms:W3CDTF">2026-07-03T13:57:00Z</dcterms:created>
  <dcterms:modified xsi:type="dcterms:W3CDTF">2026-07-17T06:37:00Z</dcterms:modified>
  <dc:language>pl-PL</dc:language>
</cp:coreProperties>
</file>